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790" w:rsidRDefault="00366790" w:rsidP="00154F1D">
      <w:pPr>
        <w:widowControl/>
        <w:autoSpaceDE w:val="0"/>
        <w:autoSpaceDN w:val="0"/>
        <w:snapToGrid w:val="0"/>
        <w:spacing w:afterLines="50" w:line="360" w:lineRule="auto"/>
        <w:jc w:val="center"/>
        <w:textAlignment w:val="bottom"/>
        <w:rPr>
          <w:rFonts w:asciiTheme="minorEastAsia" w:eastAsiaTheme="minorEastAsia" w:hAnsiTheme="minorEastAsia" w:cs="宋体"/>
          <w:b/>
          <w:sz w:val="36"/>
          <w:szCs w:val="36"/>
        </w:rPr>
      </w:pPr>
      <w:r w:rsidRPr="00366790">
        <w:rPr>
          <w:rFonts w:asciiTheme="minorEastAsia" w:eastAsiaTheme="minorEastAsia" w:hAnsiTheme="minorEastAsia" w:cs="宋体" w:hint="eastAsia"/>
          <w:b/>
          <w:sz w:val="36"/>
          <w:szCs w:val="36"/>
        </w:rPr>
        <w:t>天津出入境检验检疫局办公用品耗材入围供应商</w:t>
      </w:r>
    </w:p>
    <w:p w:rsidR="00366790" w:rsidRPr="00366790" w:rsidRDefault="00366790" w:rsidP="00154F1D">
      <w:pPr>
        <w:widowControl/>
        <w:autoSpaceDE w:val="0"/>
        <w:autoSpaceDN w:val="0"/>
        <w:snapToGrid w:val="0"/>
        <w:spacing w:afterLines="50" w:line="360" w:lineRule="auto"/>
        <w:jc w:val="center"/>
        <w:textAlignment w:val="bottom"/>
        <w:rPr>
          <w:rFonts w:asciiTheme="minorEastAsia" w:eastAsiaTheme="minorEastAsia" w:hAnsiTheme="minorEastAsia" w:cs="宋体"/>
          <w:b/>
          <w:sz w:val="36"/>
          <w:szCs w:val="36"/>
        </w:rPr>
      </w:pPr>
      <w:r w:rsidRPr="00366790">
        <w:rPr>
          <w:rFonts w:asciiTheme="minorEastAsia" w:eastAsiaTheme="minorEastAsia" w:hAnsiTheme="minorEastAsia" w:cs="宋体" w:hint="eastAsia"/>
          <w:b/>
          <w:sz w:val="36"/>
          <w:szCs w:val="36"/>
        </w:rPr>
        <w:t>采购项目</w:t>
      </w:r>
      <w:r>
        <w:rPr>
          <w:rFonts w:asciiTheme="minorEastAsia" w:eastAsiaTheme="minorEastAsia" w:hAnsiTheme="minorEastAsia" w:cs="宋体" w:hint="eastAsia"/>
          <w:b/>
          <w:sz w:val="36"/>
          <w:szCs w:val="36"/>
        </w:rPr>
        <w:t>公开招标公告</w:t>
      </w:r>
    </w:p>
    <w:p w:rsidR="009E1680" w:rsidRDefault="009E1680" w:rsidP="00154F1D">
      <w:pPr>
        <w:widowControl/>
        <w:autoSpaceDE w:val="0"/>
        <w:autoSpaceDN w:val="0"/>
        <w:snapToGrid w:val="0"/>
        <w:spacing w:afterLines="50" w:line="360" w:lineRule="auto"/>
        <w:jc w:val="right"/>
        <w:textAlignment w:val="bottom"/>
        <w:rPr>
          <w:rFonts w:ascii="宋体" w:hAnsi="宋体" w:cs="宋体"/>
          <w:sz w:val="24"/>
          <w:szCs w:val="24"/>
        </w:rPr>
      </w:pPr>
      <w:r>
        <w:rPr>
          <w:rFonts w:ascii="宋体" w:hAnsi="宋体" w:cs="宋体" w:hint="eastAsia"/>
          <w:sz w:val="24"/>
          <w:szCs w:val="24"/>
        </w:rPr>
        <w:t>日期：2017年4月10日</w:t>
      </w:r>
    </w:p>
    <w:p w:rsidR="009E1680" w:rsidRPr="00074A1A" w:rsidRDefault="009E1680" w:rsidP="00154F1D">
      <w:pPr>
        <w:widowControl/>
        <w:autoSpaceDE w:val="0"/>
        <w:autoSpaceDN w:val="0"/>
        <w:snapToGrid w:val="0"/>
        <w:spacing w:afterLines="50" w:line="360" w:lineRule="auto"/>
        <w:jc w:val="right"/>
        <w:textAlignment w:val="bottom"/>
        <w:rPr>
          <w:rFonts w:ascii="宋体" w:hAnsi="宋体" w:cs="宋体"/>
          <w:sz w:val="24"/>
          <w:szCs w:val="24"/>
        </w:rPr>
      </w:pPr>
      <w:r w:rsidRPr="00074A1A">
        <w:rPr>
          <w:rFonts w:ascii="宋体" w:hAnsi="宋体" w:cs="宋体" w:hint="eastAsia"/>
          <w:sz w:val="24"/>
          <w:szCs w:val="24"/>
        </w:rPr>
        <w:t>招标编号：</w:t>
      </w:r>
      <w:r>
        <w:rPr>
          <w:rFonts w:ascii="宋体" w:hAnsi="宋体" w:hint="eastAsia"/>
          <w:sz w:val="24"/>
          <w:szCs w:val="24"/>
        </w:rPr>
        <w:t>0773-1741GNOB00790</w:t>
      </w:r>
    </w:p>
    <w:p w:rsidR="009E1680" w:rsidRDefault="009E1680" w:rsidP="009E1680">
      <w:pPr>
        <w:rPr>
          <w:rFonts w:ascii="宋体" w:hAnsi="宋体" w:cs="宋体"/>
          <w:kern w:val="0"/>
          <w:sz w:val="24"/>
          <w:szCs w:val="24"/>
        </w:rPr>
      </w:pPr>
      <w:r w:rsidRPr="00074A1A">
        <w:rPr>
          <w:rFonts w:ascii="宋体" w:hAnsi="宋体" w:cs="宋体" w:hint="eastAsia"/>
          <w:sz w:val="24"/>
          <w:szCs w:val="24"/>
        </w:rPr>
        <w:t xml:space="preserve">    </w:t>
      </w:r>
      <w:r w:rsidRPr="00074A1A">
        <w:rPr>
          <w:rFonts w:ascii="宋体" w:hAnsi="宋体" w:hint="eastAsia"/>
          <w:sz w:val="24"/>
          <w:szCs w:val="24"/>
        </w:rPr>
        <w:t>中金招标有限责任公司（以下简称“招标代理机构”）受</w:t>
      </w:r>
      <w:r w:rsidRPr="00074A1A">
        <w:rPr>
          <w:rFonts w:ascii="宋体" w:hAnsi="宋体" w:hint="eastAsia"/>
          <w:sz w:val="24"/>
          <w:szCs w:val="24"/>
          <w:u w:val="single"/>
        </w:rPr>
        <w:t>天津出入境检验检疫局</w:t>
      </w:r>
      <w:r w:rsidRPr="00074A1A">
        <w:rPr>
          <w:rFonts w:ascii="宋体" w:hAnsi="宋体" w:hint="eastAsia"/>
          <w:sz w:val="24"/>
          <w:szCs w:val="24"/>
        </w:rPr>
        <w:t>（以下简称“招标人”）的委托，就</w:t>
      </w:r>
      <w:r w:rsidRPr="00074A1A">
        <w:rPr>
          <w:rFonts w:ascii="宋体" w:hAnsi="宋体" w:hint="eastAsia"/>
          <w:sz w:val="24"/>
          <w:szCs w:val="24"/>
          <w:u w:val="single"/>
        </w:rPr>
        <w:t>天津出入境检验检疫局办公用品耗材入围供应商采购项目</w:t>
      </w:r>
      <w:r w:rsidRPr="00074A1A">
        <w:rPr>
          <w:rFonts w:ascii="宋体" w:hAnsi="宋体" w:hint="eastAsia"/>
          <w:sz w:val="24"/>
          <w:szCs w:val="24"/>
        </w:rPr>
        <w:t xml:space="preserve">（招标编号: </w:t>
      </w:r>
      <w:r>
        <w:rPr>
          <w:rFonts w:ascii="宋体" w:hAnsi="宋体" w:hint="eastAsia"/>
          <w:sz w:val="24"/>
          <w:szCs w:val="24"/>
        </w:rPr>
        <w:t>0773-1741GNOB00790</w:t>
      </w:r>
      <w:r w:rsidRPr="00074A1A">
        <w:rPr>
          <w:rFonts w:ascii="宋体" w:hAnsi="宋体" w:hint="eastAsia"/>
          <w:sz w:val="24"/>
          <w:szCs w:val="24"/>
        </w:rPr>
        <w:t>）（以下简称“项目”）所需的货物和服务，以国内公开招标方式进行招标采购。</w:t>
      </w:r>
    </w:p>
    <w:p w:rsidR="009E1680" w:rsidRDefault="009E1680" w:rsidP="00154F1D">
      <w:pPr>
        <w:widowControl/>
        <w:autoSpaceDE w:val="0"/>
        <w:autoSpaceDN w:val="0"/>
        <w:snapToGrid w:val="0"/>
        <w:spacing w:afterLines="50" w:line="360" w:lineRule="exact"/>
        <w:textAlignment w:val="bottom"/>
        <w:rPr>
          <w:rFonts w:ascii="宋体" w:hAnsi="宋体"/>
          <w:sz w:val="24"/>
          <w:szCs w:val="24"/>
        </w:rPr>
      </w:pPr>
    </w:p>
    <w:p w:rsidR="009E1680" w:rsidRDefault="009E1680" w:rsidP="00154F1D">
      <w:pPr>
        <w:widowControl/>
        <w:autoSpaceDE w:val="0"/>
        <w:autoSpaceDN w:val="0"/>
        <w:snapToGrid w:val="0"/>
        <w:spacing w:afterLines="50" w:line="360" w:lineRule="exact"/>
        <w:textAlignment w:val="bottom"/>
        <w:rPr>
          <w:rFonts w:ascii="宋体" w:hAnsi="宋体"/>
          <w:sz w:val="24"/>
          <w:szCs w:val="24"/>
        </w:rPr>
      </w:pPr>
      <w:r>
        <w:rPr>
          <w:rFonts w:ascii="宋体" w:hAnsi="宋体"/>
          <w:sz w:val="24"/>
          <w:szCs w:val="24"/>
        </w:rPr>
        <w:t>公告期限：</w:t>
      </w:r>
      <w:r>
        <w:rPr>
          <w:rFonts w:ascii="宋体" w:hAnsi="宋体" w:hint="eastAsia"/>
          <w:sz w:val="24"/>
          <w:szCs w:val="24"/>
        </w:rPr>
        <w:t>5个工作日</w:t>
      </w:r>
    </w:p>
    <w:p w:rsidR="009E1680" w:rsidRDefault="009E1680" w:rsidP="00154F1D">
      <w:pPr>
        <w:widowControl/>
        <w:tabs>
          <w:tab w:val="left" w:pos="-360"/>
        </w:tabs>
        <w:autoSpaceDE w:val="0"/>
        <w:autoSpaceDN w:val="0"/>
        <w:snapToGrid w:val="0"/>
        <w:spacing w:beforeLines="50" w:line="360" w:lineRule="exact"/>
        <w:ind w:left="360" w:hangingChars="150" w:hanging="360"/>
        <w:textAlignment w:val="bottom"/>
        <w:rPr>
          <w:rFonts w:ascii="宋体" w:hAnsi="宋体"/>
          <w:sz w:val="24"/>
          <w:szCs w:val="24"/>
        </w:rPr>
      </w:pPr>
      <w:r>
        <w:rPr>
          <w:rFonts w:ascii="宋体" w:hAnsi="宋体" w:hint="eastAsia"/>
          <w:sz w:val="24"/>
          <w:szCs w:val="24"/>
        </w:rPr>
        <w:t>1、中金招标有限责任公司现邀请合格的投标人就下列货物及有关服务提交密封投标。有兴趣的投标人可从招标代理所在地址得到进一步信息和查看招标文件。</w:t>
      </w:r>
    </w:p>
    <w:p w:rsidR="009E1680" w:rsidRDefault="009E1680" w:rsidP="00154F1D">
      <w:pPr>
        <w:widowControl/>
        <w:tabs>
          <w:tab w:val="left" w:pos="-360"/>
        </w:tabs>
        <w:autoSpaceDE w:val="0"/>
        <w:autoSpaceDN w:val="0"/>
        <w:snapToGrid w:val="0"/>
        <w:spacing w:beforeLines="50" w:line="360" w:lineRule="exact"/>
        <w:ind w:left="360" w:hangingChars="150" w:hanging="360"/>
        <w:textAlignment w:val="bottom"/>
        <w:rPr>
          <w:rFonts w:ascii="宋体" w:hAnsi="宋体" w:cs="宋体"/>
          <w:sz w:val="24"/>
          <w:szCs w:val="24"/>
        </w:rPr>
      </w:pPr>
      <w:r>
        <w:rPr>
          <w:rFonts w:ascii="宋体" w:hAnsi="宋体" w:hint="eastAsia"/>
          <w:sz w:val="24"/>
          <w:szCs w:val="24"/>
        </w:rPr>
        <w:t>2、投标人须以包为单位对该包中的全部内容/品目进行投标，不得拆分，不完整的投标将被拒绝。评标、授标以</w:t>
      </w:r>
      <w:r>
        <w:rPr>
          <w:rFonts w:ascii="宋体" w:hAnsi="宋体" w:hint="eastAsia"/>
          <w:b/>
          <w:bCs/>
          <w:sz w:val="24"/>
          <w:szCs w:val="24"/>
        </w:rPr>
        <w:t>包</w:t>
      </w:r>
      <w:r>
        <w:rPr>
          <w:rFonts w:ascii="宋体" w:hAnsi="宋体" w:hint="eastAsia"/>
          <w:sz w:val="24"/>
          <w:szCs w:val="24"/>
        </w:rPr>
        <w:t>为单位</w:t>
      </w:r>
      <w:r>
        <w:rPr>
          <w:rFonts w:ascii="宋体" w:hAnsi="宋体" w:cs="宋体" w:hint="eastAsia"/>
          <w:sz w:val="24"/>
          <w:szCs w:val="24"/>
        </w:rPr>
        <w:t>。</w:t>
      </w:r>
    </w:p>
    <w:p w:rsidR="009E1680" w:rsidRPr="00CE27F6" w:rsidRDefault="009E1680" w:rsidP="00154F1D">
      <w:pPr>
        <w:widowControl/>
        <w:tabs>
          <w:tab w:val="left" w:pos="-360"/>
        </w:tabs>
        <w:autoSpaceDE w:val="0"/>
        <w:autoSpaceDN w:val="0"/>
        <w:snapToGrid w:val="0"/>
        <w:spacing w:beforeLines="50" w:line="360" w:lineRule="exact"/>
        <w:ind w:left="316" w:hangingChars="150" w:hanging="316"/>
        <w:textAlignment w:val="bottom"/>
        <w:rPr>
          <w:b/>
        </w:rPr>
      </w:pPr>
      <w:r w:rsidRPr="00CE27F6">
        <w:rPr>
          <w:rFonts w:ascii="宋体" w:hAnsi="宋体" w:cs="宋体" w:hint="eastAsia"/>
          <w:b/>
        </w:rPr>
        <w:t>第一包：</w:t>
      </w:r>
      <w:r w:rsidRPr="00CE27F6">
        <w:rPr>
          <w:rFonts w:hint="eastAsia"/>
          <w:b/>
        </w:rPr>
        <w:t>办公用品、土产杂品、常规百货用品</w:t>
      </w:r>
    </w:p>
    <w:p w:rsidR="009E1680" w:rsidRPr="00CE27F6" w:rsidRDefault="009E1680" w:rsidP="00154F1D">
      <w:pPr>
        <w:widowControl/>
        <w:tabs>
          <w:tab w:val="left" w:pos="-360"/>
        </w:tabs>
        <w:autoSpaceDE w:val="0"/>
        <w:autoSpaceDN w:val="0"/>
        <w:snapToGrid w:val="0"/>
        <w:spacing w:beforeLines="50" w:line="360" w:lineRule="exact"/>
        <w:ind w:left="316" w:hangingChars="150" w:hanging="316"/>
        <w:textAlignment w:val="bottom"/>
        <w:rPr>
          <w:rFonts w:ascii="宋体" w:hAnsi="宋体" w:cs="宋体"/>
          <w:b/>
        </w:rPr>
      </w:pPr>
      <w:r w:rsidRPr="00CE27F6">
        <w:rPr>
          <w:rFonts w:hint="eastAsia"/>
          <w:b/>
        </w:rPr>
        <w:t>一年预计采购金额：人民币</w:t>
      </w:r>
      <w:r w:rsidRPr="00CE27F6">
        <w:rPr>
          <w:rFonts w:hint="eastAsia"/>
          <w:b/>
        </w:rPr>
        <w:t>80</w:t>
      </w:r>
      <w:r w:rsidRPr="00CE27F6">
        <w:rPr>
          <w:rFonts w:hint="eastAsia"/>
          <w:b/>
        </w:rPr>
        <w:t>万元</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1"/>
        <w:gridCol w:w="1701"/>
        <w:gridCol w:w="1702"/>
        <w:gridCol w:w="1135"/>
        <w:gridCol w:w="992"/>
        <w:gridCol w:w="1095"/>
        <w:gridCol w:w="1315"/>
      </w:tblGrid>
      <w:tr w:rsidR="009E1680" w:rsidRPr="00CF0874" w:rsidTr="005E491B">
        <w:trPr>
          <w:trHeight w:val="842"/>
          <w:tblHeader/>
          <w:jc w:val="center"/>
        </w:trPr>
        <w:tc>
          <w:tcPr>
            <w:tcW w:w="751" w:type="dxa"/>
            <w:vAlign w:val="center"/>
          </w:tcPr>
          <w:p w:rsidR="009E1680" w:rsidRPr="00D4523A" w:rsidRDefault="009E1680" w:rsidP="005E491B">
            <w:pPr>
              <w:jc w:val="center"/>
              <w:rPr>
                <w:rFonts w:ascii="宋体" w:hAnsi="宋体" w:cs="宋体"/>
                <w:b/>
                <w:bCs/>
                <w:kern w:val="0"/>
              </w:rPr>
            </w:pPr>
            <w:r w:rsidRPr="00D4523A">
              <w:rPr>
                <w:rFonts w:ascii="宋体" w:hAnsi="宋体" w:cs="宋体"/>
                <w:b/>
                <w:bCs/>
                <w:kern w:val="0"/>
              </w:rPr>
              <w:t>品目号</w:t>
            </w:r>
          </w:p>
        </w:tc>
        <w:tc>
          <w:tcPr>
            <w:tcW w:w="1701" w:type="dxa"/>
            <w:vAlign w:val="center"/>
          </w:tcPr>
          <w:p w:rsidR="009E1680" w:rsidRPr="00D4523A" w:rsidRDefault="009E1680" w:rsidP="005E491B">
            <w:pPr>
              <w:jc w:val="center"/>
              <w:rPr>
                <w:rFonts w:ascii="宋体" w:hAnsi="宋体" w:cs="宋体"/>
                <w:b/>
                <w:bCs/>
                <w:kern w:val="0"/>
              </w:rPr>
            </w:pPr>
            <w:r w:rsidRPr="00D4523A">
              <w:rPr>
                <w:rFonts w:ascii="宋体" w:hAnsi="宋体" w:cs="宋体" w:hint="eastAsia"/>
                <w:b/>
                <w:bCs/>
                <w:kern w:val="0"/>
              </w:rPr>
              <w:t>货物名称</w:t>
            </w:r>
          </w:p>
        </w:tc>
        <w:tc>
          <w:tcPr>
            <w:tcW w:w="1702" w:type="dxa"/>
            <w:vAlign w:val="center"/>
          </w:tcPr>
          <w:p w:rsidR="009E1680" w:rsidRPr="00D4523A" w:rsidRDefault="009E1680" w:rsidP="005E491B">
            <w:pPr>
              <w:widowControl/>
              <w:jc w:val="center"/>
              <w:rPr>
                <w:rFonts w:ascii="宋体" w:hAnsi="宋体" w:cs="宋体"/>
                <w:b/>
                <w:bCs/>
                <w:kern w:val="0"/>
                <w:highlight w:val="yellow"/>
              </w:rPr>
            </w:pPr>
            <w:r w:rsidRPr="00D4523A">
              <w:rPr>
                <w:rFonts w:ascii="宋体" w:hAnsi="宋体" w:cs="宋体" w:hint="eastAsia"/>
                <w:b/>
                <w:bCs/>
                <w:kern w:val="0"/>
              </w:rPr>
              <w:t>规格</w:t>
            </w:r>
          </w:p>
        </w:tc>
        <w:tc>
          <w:tcPr>
            <w:tcW w:w="1135" w:type="dxa"/>
            <w:vAlign w:val="center"/>
          </w:tcPr>
          <w:p w:rsidR="009E1680" w:rsidRPr="00D4523A" w:rsidRDefault="009E1680" w:rsidP="005E491B">
            <w:pPr>
              <w:widowControl/>
              <w:jc w:val="center"/>
              <w:rPr>
                <w:rFonts w:ascii="宋体" w:hAnsi="宋体" w:cs="宋体"/>
                <w:b/>
                <w:kern w:val="0"/>
              </w:rPr>
            </w:pPr>
            <w:r w:rsidRPr="00D4523A">
              <w:rPr>
                <w:rFonts w:ascii="宋体" w:hAnsi="宋体" w:cs="宋体" w:hint="eastAsia"/>
                <w:b/>
                <w:bCs/>
                <w:kern w:val="0"/>
              </w:rPr>
              <w:t>一年预计数量（参考数值）</w:t>
            </w:r>
          </w:p>
        </w:tc>
        <w:tc>
          <w:tcPr>
            <w:tcW w:w="992" w:type="dxa"/>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单位</w:t>
            </w:r>
          </w:p>
        </w:tc>
        <w:tc>
          <w:tcPr>
            <w:tcW w:w="1095" w:type="dxa"/>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最高限价（元）</w:t>
            </w:r>
          </w:p>
        </w:tc>
        <w:tc>
          <w:tcPr>
            <w:tcW w:w="1315" w:type="dxa"/>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是否允许进口产品投标</w:t>
            </w: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w:t>
            </w:r>
          </w:p>
        </w:tc>
        <w:tc>
          <w:tcPr>
            <w:tcW w:w="1701" w:type="dxa"/>
            <w:vAlign w:val="center"/>
          </w:tcPr>
          <w:p w:rsidR="009E1680" w:rsidRDefault="009E1680" w:rsidP="005E491B">
            <w:pPr>
              <w:jc w:val="center"/>
              <w:rPr>
                <w:rFonts w:ascii="宋体" w:hAnsi="宋体" w:cs="宋体"/>
              </w:rPr>
            </w:pPr>
            <w:r>
              <w:rPr>
                <w:rFonts w:hint="eastAsia"/>
              </w:rPr>
              <w:t>黑色签字笔</w:t>
            </w:r>
          </w:p>
        </w:tc>
        <w:tc>
          <w:tcPr>
            <w:tcW w:w="1702" w:type="dxa"/>
            <w:vAlign w:val="center"/>
          </w:tcPr>
          <w:p w:rsidR="009E1680" w:rsidRDefault="009E1680" w:rsidP="005E491B">
            <w:pPr>
              <w:jc w:val="center"/>
              <w:rPr>
                <w:rFonts w:ascii="宋体" w:hAnsi="宋体" w:cs="宋体"/>
              </w:rPr>
            </w:pPr>
            <w:r>
              <w:rPr>
                <w:rFonts w:hint="eastAsia"/>
              </w:rPr>
              <w:t>晨光</w:t>
            </w:r>
            <w:r>
              <w:rPr>
                <w:rFonts w:hint="eastAsia"/>
              </w:rPr>
              <w:t>0.5</w:t>
            </w:r>
          </w:p>
        </w:tc>
        <w:tc>
          <w:tcPr>
            <w:tcW w:w="1135" w:type="dxa"/>
            <w:vAlign w:val="center"/>
          </w:tcPr>
          <w:p w:rsidR="009E1680" w:rsidRDefault="009E1680" w:rsidP="005E491B">
            <w:pPr>
              <w:jc w:val="center"/>
              <w:rPr>
                <w:rFonts w:ascii="宋体" w:hAnsi="宋体" w:cs="宋体"/>
                <w:color w:val="000000"/>
              </w:rPr>
            </w:pPr>
            <w:r>
              <w:rPr>
                <w:rFonts w:hint="eastAsia"/>
                <w:color w:val="000000"/>
              </w:rPr>
              <w:t>1500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2.8</w:t>
            </w:r>
          </w:p>
        </w:tc>
        <w:tc>
          <w:tcPr>
            <w:tcW w:w="1315" w:type="dxa"/>
            <w:vMerge w:val="restart"/>
            <w:vAlign w:val="center"/>
          </w:tcPr>
          <w:p w:rsidR="009E1680" w:rsidRPr="00CF0874" w:rsidRDefault="009E1680" w:rsidP="005E491B">
            <w:pPr>
              <w:jc w:val="center"/>
              <w:rPr>
                <w:rFonts w:ascii="宋体" w:hAnsi="宋体" w:cs="宋体"/>
                <w:bCs/>
                <w:kern w:val="0"/>
              </w:rPr>
            </w:pPr>
            <w:r w:rsidRPr="00CF0874">
              <w:rPr>
                <w:rFonts w:ascii="宋体" w:hAnsi="宋体" w:cs="宋体" w:hint="eastAsia"/>
                <w:bCs/>
                <w:kern w:val="0"/>
              </w:rPr>
              <w:t>不允许</w:t>
            </w: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w:t>
            </w:r>
          </w:p>
        </w:tc>
        <w:tc>
          <w:tcPr>
            <w:tcW w:w="1701" w:type="dxa"/>
            <w:vAlign w:val="center"/>
          </w:tcPr>
          <w:p w:rsidR="009E1680" w:rsidRDefault="009E1680" w:rsidP="005E491B">
            <w:pPr>
              <w:jc w:val="center"/>
              <w:rPr>
                <w:rFonts w:ascii="宋体" w:hAnsi="宋体" w:cs="宋体"/>
              </w:rPr>
            </w:pPr>
            <w:r>
              <w:rPr>
                <w:rFonts w:hint="eastAsia"/>
              </w:rPr>
              <w:t>黑色签字笔</w:t>
            </w:r>
          </w:p>
        </w:tc>
        <w:tc>
          <w:tcPr>
            <w:tcW w:w="1702" w:type="dxa"/>
            <w:vAlign w:val="center"/>
          </w:tcPr>
          <w:p w:rsidR="009E1680" w:rsidRDefault="009E1680" w:rsidP="005E491B">
            <w:pPr>
              <w:jc w:val="center"/>
              <w:rPr>
                <w:rFonts w:ascii="宋体" w:hAnsi="宋体" w:cs="宋体"/>
              </w:rPr>
            </w:pPr>
            <w:r>
              <w:rPr>
                <w:rFonts w:hint="eastAsia"/>
              </w:rPr>
              <w:t>乐普生</w:t>
            </w:r>
            <w:r>
              <w:rPr>
                <w:rFonts w:hint="eastAsia"/>
              </w:rPr>
              <w:t>0.5</w:t>
            </w:r>
          </w:p>
        </w:tc>
        <w:tc>
          <w:tcPr>
            <w:tcW w:w="1135" w:type="dxa"/>
            <w:vAlign w:val="center"/>
          </w:tcPr>
          <w:p w:rsidR="009E1680" w:rsidRDefault="009E1680" w:rsidP="005E491B">
            <w:pPr>
              <w:jc w:val="center"/>
              <w:rPr>
                <w:rFonts w:ascii="宋体" w:hAnsi="宋体" w:cs="宋体"/>
                <w:color w:val="000000"/>
              </w:rPr>
            </w:pPr>
            <w:r>
              <w:rPr>
                <w:rFonts w:hint="eastAsia"/>
                <w:color w:val="000000"/>
              </w:rPr>
              <w:t>1500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2.2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w:t>
            </w:r>
          </w:p>
        </w:tc>
        <w:tc>
          <w:tcPr>
            <w:tcW w:w="1701" w:type="dxa"/>
            <w:vAlign w:val="center"/>
          </w:tcPr>
          <w:p w:rsidR="009E1680" w:rsidRDefault="009E1680" w:rsidP="005E491B">
            <w:pPr>
              <w:jc w:val="center"/>
              <w:rPr>
                <w:rFonts w:ascii="宋体" w:hAnsi="宋体" w:cs="宋体"/>
              </w:rPr>
            </w:pPr>
            <w:r>
              <w:rPr>
                <w:rFonts w:hint="eastAsia"/>
              </w:rPr>
              <w:t>黑色签字笔</w:t>
            </w:r>
          </w:p>
        </w:tc>
        <w:tc>
          <w:tcPr>
            <w:tcW w:w="1702" w:type="dxa"/>
            <w:vAlign w:val="center"/>
          </w:tcPr>
          <w:p w:rsidR="009E1680" w:rsidRDefault="009E1680" w:rsidP="005E491B">
            <w:pPr>
              <w:jc w:val="center"/>
              <w:rPr>
                <w:rFonts w:ascii="宋体" w:hAnsi="宋体" w:cs="宋体"/>
              </w:rPr>
            </w:pPr>
            <w:r>
              <w:rPr>
                <w:rFonts w:hint="eastAsia"/>
              </w:rPr>
              <w:t>晨光</w:t>
            </w:r>
            <w:r>
              <w:rPr>
                <w:rFonts w:hint="eastAsia"/>
              </w:rPr>
              <w:t>q7</w:t>
            </w:r>
          </w:p>
        </w:tc>
        <w:tc>
          <w:tcPr>
            <w:tcW w:w="1135" w:type="dxa"/>
            <w:vAlign w:val="center"/>
          </w:tcPr>
          <w:p w:rsidR="009E1680" w:rsidRDefault="009E1680" w:rsidP="005E491B">
            <w:pPr>
              <w:jc w:val="center"/>
              <w:rPr>
                <w:rFonts w:ascii="宋体" w:hAnsi="宋体" w:cs="宋体"/>
                <w:color w:val="000000"/>
              </w:rPr>
            </w:pPr>
            <w:r>
              <w:rPr>
                <w:rFonts w:hint="eastAsia"/>
                <w:color w:val="000000"/>
              </w:rPr>
              <w:t>1500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1.18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w:t>
            </w:r>
          </w:p>
        </w:tc>
        <w:tc>
          <w:tcPr>
            <w:tcW w:w="1701" w:type="dxa"/>
            <w:vAlign w:val="center"/>
          </w:tcPr>
          <w:p w:rsidR="009E1680" w:rsidRDefault="009E1680" w:rsidP="005E491B">
            <w:pPr>
              <w:jc w:val="center"/>
              <w:rPr>
                <w:rFonts w:ascii="宋体" w:hAnsi="宋体" w:cs="宋体"/>
              </w:rPr>
            </w:pPr>
            <w:r>
              <w:rPr>
                <w:rFonts w:hint="eastAsia"/>
              </w:rPr>
              <w:t>黑色签字笔</w:t>
            </w:r>
          </w:p>
        </w:tc>
        <w:tc>
          <w:tcPr>
            <w:tcW w:w="1702" w:type="dxa"/>
            <w:vAlign w:val="center"/>
          </w:tcPr>
          <w:p w:rsidR="009E1680" w:rsidRDefault="009E1680" w:rsidP="005E491B">
            <w:pPr>
              <w:jc w:val="center"/>
              <w:rPr>
                <w:rFonts w:ascii="宋体" w:hAnsi="宋体" w:cs="宋体"/>
              </w:rPr>
            </w:pPr>
            <w:r>
              <w:rPr>
                <w:rFonts w:hint="eastAsia"/>
              </w:rPr>
              <w:t>南韩</w:t>
            </w:r>
            <w:r>
              <w:rPr>
                <w:rFonts w:hint="eastAsia"/>
              </w:rPr>
              <w:t>0.4</w:t>
            </w:r>
          </w:p>
        </w:tc>
        <w:tc>
          <w:tcPr>
            <w:tcW w:w="1135" w:type="dxa"/>
            <w:vAlign w:val="center"/>
          </w:tcPr>
          <w:p w:rsidR="009E1680" w:rsidRDefault="009E1680" w:rsidP="005E491B">
            <w:pPr>
              <w:jc w:val="center"/>
              <w:rPr>
                <w:rFonts w:ascii="宋体" w:hAnsi="宋体" w:cs="宋体"/>
                <w:color w:val="000000"/>
              </w:rPr>
            </w:pPr>
            <w:r>
              <w:rPr>
                <w:rFonts w:hint="eastAsia"/>
                <w:color w:val="000000"/>
              </w:rPr>
              <w:t>300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3.6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w:t>
            </w:r>
          </w:p>
        </w:tc>
        <w:tc>
          <w:tcPr>
            <w:tcW w:w="1701" w:type="dxa"/>
            <w:vAlign w:val="center"/>
          </w:tcPr>
          <w:p w:rsidR="009E1680" w:rsidRDefault="009E1680" w:rsidP="005E491B">
            <w:pPr>
              <w:jc w:val="center"/>
              <w:rPr>
                <w:rFonts w:ascii="宋体" w:hAnsi="宋体" w:cs="宋体"/>
              </w:rPr>
            </w:pPr>
            <w:r>
              <w:rPr>
                <w:rFonts w:hint="eastAsia"/>
              </w:rPr>
              <w:t>水笔</w:t>
            </w:r>
          </w:p>
        </w:tc>
        <w:tc>
          <w:tcPr>
            <w:tcW w:w="1702" w:type="dxa"/>
            <w:vAlign w:val="center"/>
          </w:tcPr>
          <w:p w:rsidR="009E1680" w:rsidRDefault="009E1680" w:rsidP="005E491B">
            <w:pPr>
              <w:jc w:val="center"/>
              <w:rPr>
                <w:rFonts w:ascii="宋体" w:hAnsi="宋体" w:cs="宋体"/>
              </w:rPr>
            </w:pPr>
            <w:r>
              <w:rPr>
                <w:rFonts w:hint="eastAsia"/>
              </w:rPr>
              <w:t>晨光红</w:t>
            </w:r>
          </w:p>
        </w:tc>
        <w:tc>
          <w:tcPr>
            <w:tcW w:w="1135" w:type="dxa"/>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2.8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w:t>
            </w:r>
          </w:p>
        </w:tc>
        <w:tc>
          <w:tcPr>
            <w:tcW w:w="1701" w:type="dxa"/>
            <w:vAlign w:val="center"/>
          </w:tcPr>
          <w:p w:rsidR="009E1680" w:rsidRDefault="009E1680" w:rsidP="005E491B">
            <w:pPr>
              <w:jc w:val="center"/>
              <w:rPr>
                <w:rFonts w:ascii="宋体" w:hAnsi="宋体" w:cs="宋体"/>
              </w:rPr>
            </w:pPr>
            <w:r>
              <w:rPr>
                <w:rFonts w:hint="eastAsia"/>
              </w:rPr>
              <w:t>水笔</w:t>
            </w:r>
          </w:p>
        </w:tc>
        <w:tc>
          <w:tcPr>
            <w:tcW w:w="1702" w:type="dxa"/>
            <w:vAlign w:val="center"/>
          </w:tcPr>
          <w:p w:rsidR="009E1680" w:rsidRDefault="009E1680" w:rsidP="005E491B">
            <w:pPr>
              <w:jc w:val="center"/>
              <w:rPr>
                <w:rFonts w:ascii="宋体" w:hAnsi="宋体" w:cs="宋体"/>
              </w:rPr>
            </w:pPr>
            <w:r>
              <w:rPr>
                <w:rFonts w:hint="eastAsia"/>
              </w:rPr>
              <w:t>晨光蓝</w:t>
            </w:r>
          </w:p>
        </w:tc>
        <w:tc>
          <w:tcPr>
            <w:tcW w:w="1135" w:type="dxa"/>
            <w:vAlign w:val="center"/>
          </w:tcPr>
          <w:p w:rsidR="009E1680" w:rsidRDefault="009E1680" w:rsidP="005E491B">
            <w:pPr>
              <w:jc w:val="center"/>
              <w:rPr>
                <w:rFonts w:ascii="宋体" w:hAnsi="宋体" w:cs="宋体"/>
                <w:color w:val="000000"/>
              </w:rPr>
            </w:pPr>
            <w:r>
              <w:rPr>
                <w:rFonts w:hint="eastAsia"/>
                <w:color w:val="000000"/>
              </w:rPr>
              <w:t>50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2.8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w:t>
            </w:r>
          </w:p>
        </w:tc>
        <w:tc>
          <w:tcPr>
            <w:tcW w:w="1701" w:type="dxa"/>
            <w:vAlign w:val="center"/>
          </w:tcPr>
          <w:p w:rsidR="009E1680" w:rsidRDefault="009E1680" w:rsidP="005E491B">
            <w:pPr>
              <w:jc w:val="center"/>
              <w:rPr>
                <w:rFonts w:ascii="宋体" w:hAnsi="宋体" w:cs="宋体"/>
              </w:rPr>
            </w:pPr>
            <w:r>
              <w:rPr>
                <w:rFonts w:hint="eastAsia"/>
              </w:rPr>
              <w:t>水笔</w:t>
            </w:r>
          </w:p>
        </w:tc>
        <w:tc>
          <w:tcPr>
            <w:tcW w:w="1702" w:type="dxa"/>
            <w:vAlign w:val="center"/>
          </w:tcPr>
          <w:p w:rsidR="009E1680" w:rsidRDefault="009E1680" w:rsidP="005E491B">
            <w:pPr>
              <w:jc w:val="center"/>
              <w:rPr>
                <w:rFonts w:ascii="宋体" w:hAnsi="宋体" w:cs="宋体"/>
              </w:rPr>
            </w:pPr>
            <w:r>
              <w:rPr>
                <w:rFonts w:hint="eastAsia"/>
              </w:rPr>
              <w:t>黑色按动</w:t>
            </w:r>
          </w:p>
        </w:tc>
        <w:tc>
          <w:tcPr>
            <w:tcW w:w="1135" w:type="dxa"/>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2.8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w:t>
            </w:r>
          </w:p>
        </w:tc>
        <w:tc>
          <w:tcPr>
            <w:tcW w:w="1701" w:type="dxa"/>
            <w:vAlign w:val="center"/>
          </w:tcPr>
          <w:p w:rsidR="009E1680" w:rsidRDefault="009E1680" w:rsidP="005E491B">
            <w:pPr>
              <w:jc w:val="center"/>
              <w:rPr>
                <w:rFonts w:ascii="宋体" w:hAnsi="宋体" w:cs="宋体"/>
              </w:rPr>
            </w:pPr>
            <w:r>
              <w:rPr>
                <w:rFonts w:hint="eastAsia"/>
              </w:rPr>
              <w:t>黑色签字笔</w:t>
            </w:r>
          </w:p>
        </w:tc>
        <w:tc>
          <w:tcPr>
            <w:tcW w:w="1702" w:type="dxa"/>
            <w:vAlign w:val="center"/>
          </w:tcPr>
          <w:p w:rsidR="009E1680" w:rsidRDefault="009E1680" w:rsidP="005E491B">
            <w:pPr>
              <w:jc w:val="center"/>
              <w:rPr>
                <w:rFonts w:ascii="宋体" w:hAnsi="宋体" w:cs="宋体"/>
              </w:rPr>
            </w:pPr>
            <w:r>
              <w:rPr>
                <w:rFonts w:hint="eastAsia"/>
              </w:rPr>
              <w:t>晨光</w:t>
            </w:r>
            <w:r>
              <w:rPr>
                <w:rFonts w:hint="eastAsia"/>
              </w:rPr>
              <w:t>0.7</w:t>
            </w:r>
          </w:p>
        </w:tc>
        <w:tc>
          <w:tcPr>
            <w:tcW w:w="1135" w:type="dxa"/>
            <w:vAlign w:val="center"/>
          </w:tcPr>
          <w:p w:rsidR="009E1680" w:rsidRDefault="009E1680" w:rsidP="005E491B">
            <w:pPr>
              <w:jc w:val="center"/>
              <w:rPr>
                <w:rFonts w:ascii="宋体" w:hAnsi="宋体" w:cs="宋体"/>
                <w:color w:val="000000"/>
              </w:rPr>
            </w:pPr>
            <w:r>
              <w:rPr>
                <w:rFonts w:hint="eastAsia"/>
                <w:color w:val="000000"/>
              </w:rPr>
              <w:t>1000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w:t>
            </w:r>
          </w:p>
        </w:tc>
        <w:tc>
          <w:tcPr>
            <w:tcW w:w="1701" w:type="dxa"/>
            <w:vAlign w:val="center"/>
          </w:tcPr>
          <w:p w:rsidR="009E1680" w:rsidRDefault="009E1680" w:rsidP="005E491B">
            <w:pPr>
              <w:jc w:val="center"/>
              <w:rPr>
                <w:rFonts w:ascii="宋体" w:hAnsi="宋体" w:cs="宋体"/>
              </w:rPr>
            </w:pPr>
            <w:r>
              <w:rPr>
                <w:rFonts w:hint="eastAsia"/>
              </w:rPr>
              <w:t>黑色签字笔</w:t>
            </w:r>
          </w:p>
        </w:tc>
        <w:tc>
          <w:tcPr>
            <w:tcW w:w="1702" w:type="dxa"/>
            <w:vAlign w:val="center"/>
          </w:tcPr>
          <w:p w:rsidR="009E1680" w:rsidRDefault="009E1680" w:rsidP="005E491B">
            <w:pPr>
              <w:jc w:val="center"/>
              <w:rPr>
                <w:rFonts w:ascii="宋体" w:hAnsi="宋体" w:cs="宋体"/>
              </w:rPr>
            </w:pPr>
            <w:r>
              <w:rPr>
                <w:rFonts w:hint="eastAsia"/>
              </w:rPr>
              <w:t>宝克</w:t>
            </w:r>
            <w:r>
              <w:rPr>
                <w:rFonts w:hint="eastAsia"/>
              </w:rPr>
              <w:t>1.0</w:t>
            </w:r>
          </w:p>
        </w:tc>
        <w:tc>
          <w:tcPr>
            <w:tcW w:w="1135" w:type="dxa"/>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vAlign w:val="center"/>
          </w:tcPr>
          <w:p w:rsidR="009E1680" w:rsidRDefault="009E1680" w:rsidP="005E491B">
            <w:pPr>
              <w:jc w:val="center"/>
              <w:rPr>
                <w:rFonts w:ascii="宋体" w:hAnsi="宋体" w:cs="宋体"/>
              </w:rPr>
            </w:pPr>
            <w:r>
              <w:rPr>
                <w:rFonts w:hint="eastAsia"/>
              </w:rPr>
              <w:t>支</w:t>
            </w:r>
          </w:p>
        </w:tc>
        <w:tc>
          <w:tcPr>
            <w:tcW w:w="1095" w:type="dxa"/>
            <w:vAlign w:val="center"/>
          </w:tcPr>
          <w:p w:rsidR="009E1680" w:rsidRDefault="009E1680" w:rsidP="005E491B">
            <w:pPr>
              <w:jc w:val="center"/>
              <w:rPr>
                <w:rFonts w:ascii="宋体" w:hAnsi="宋体" w:cs="宋体"/>
              </w:rPr>
            </w:pPr>
            <w:r>
              <w:rPr>
                <w:rFonts w:hint="eastAsia"/>
              </w:rPr>
              <w:t>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签字笔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三菱</w:t>
            </w:r>
            <w:r>
              <w:rPr>
                <w:rFonts w:hint="eastAsia"/>
              </w:rPr>
              <w:t>100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签字笔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三菱</w:t>
            </w:r>
            <w:r>
              <w:rPr>
                <w:rFonts w:hint="eastAsia"/>
              </w:rPr>
              <w:t>150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笔芯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w:t>
            </w:r>
            <w:r>
              <w:rPr>
                <w:rFonts w:hint="eastAsia"/>
              </w:rPr>
              <w:t>0.5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0.98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黑色签字笔芯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w:t>
            </w:r>
            <w:r>
              <w:rPr>
                <w:rFonts w:hint="eastAsia"/>
              </w:rPr>
              <w:t>0.7</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笔芯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三菱</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lastRenderedPageBreak/>
              <w:t>15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圆珠笔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爱好</w:t>
            </w:r>
            <w:r>
              <w:rPr>
                <w:rFonts w:hint="eastAsia"/>
              </w:rPr>
              <w:t>551</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钢笔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英雄中</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35.77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钢笔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英雄细尖</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11.56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自动铅笔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派通</w:t>
            </w:r>
            <w:r>
              <w:rPr>
                <w:rFonts w:hint="eastAsia"/>
              </w:rPr>
              <w:t>0.5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自动铅笔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自动铅笔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w:t>
            </w:r>
            <w:r>
              <w:rPr>
                <w:rFonts w:hint="eastAsia"/>
              </w:rPr>
              <w:t>230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2.94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铅芯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0.5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铅笔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中华</w:t>
            </w:r>
            <w:r>
              <w:rPr>
                <w:rFonts w:hint="eastAsia"/>
              </w:rPr>
              <w:t>2B</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红蓝铅笔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彩色荧光笔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朗逸</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彩色荧光笔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晨光粗头</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荧光笔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派通</w:t>
            </w:r>
            <w:r>
              <w:rPr>
                <w:rFonts w:hint="eastAsia"/>
              </w:rPr>
              <w:t>7</w:t>
            </w:r>
            <w:r>
              <w:rPr>
                <w:rFonts w:hint="eastAsia"/>
              </w:rPr>
              <w:t>色</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52.43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荧光笔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派通</w:t>
            </w:r>
            <w:r>
              <w:rPr>
                <w:rFonts w:hint="eastAsia"/>
              </w:rPr>
              <w:t>10</w:t>
            </w:r>
            <w:r>
              <w:rPr>
                <w:rFonts w:hint="eastAsia"/>
              </w:rPr>
              <w:t>色</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151.9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细头记号笔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细</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记号笔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粗</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2.74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白板笔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水彩笔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智高</w:t>
            </w:r>
            <w:r>
              <w:rPr>
                <w:rFonts w:hint="eastAsia"/>
              </w:rPr>
              <w:t>12</w:t>
            </w:r>
            <w:r>
              <w:rPr>
                <w:rFonts w:hint="eastAsia"/>
              </w:rPr>
              <w:t>色</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16.46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钢笔</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记账细</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黑墨水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英雄黑</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60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钢笔水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英雄蓝</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60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钢笔水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派克</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40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东芝</w:t>
            </w:r>
            <w:r>
              <w:rPr>
                <w:rFonts w:hint="eastAsia"/>
              </w:rPr>
              <w:t>1#</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南孚电池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双鹿</w:t>
            </w:r>
            <w:r>
              <w:rPr>
                <w:rFonts w:hint="eastAsia"/>
              </w:rPr>
              <w:t>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39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7</w:t>
            </w:r>
            <w:r>
              <w:rPr>
                <w:rFonts w:hint="eastAsia"/>
              </w:rPr>
              <w:t>号电池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7</w:t>
            </w:r>
            <w:r>
              <w:rPr>
                <w:rFonts w:hint="eastAsia"/>
              </w:rPr>
              <w:t>号</w:t>
            </w:r>
            <w:r>
              <w:rPr>
                <w:rFonts w:hint="eastAsia"/>
              </w:rPr>
              <w:t xml:space="preserve"> </w:t>
            </w:r>
            <w:r>
              <w:rPr>
                <w:rFonts w:hint="eastAsia"/>
              </w:rPr>
              <w:t>金霸王</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2.74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5</w:t>
            </w:r>
            <w:r>
              <w:rPr>
                <w:rFonts w:hint="eastAsia"/>
              </w:rPr>
              <w:t>号电池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5</w:t>
            </w:r>
            <w:r>
              <w:rPr>
                <w:rFonts w:hint="eastAsia"/>
              </w:rPr>
              <w:t>号</w:t>
            </w:r>
            <w:r>
              <w:rPr>
                <w:rFonts w:hint="eastAsia"/>
              </w:rPr>
              <w:t xml:space="preserve"> </w:t>
            </w:r>
            <w:r>
              <w:rPr>
                <w:rFonts w:hint="eastAsia"/>
              </w:rPr>
              <w:t>金霸王</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2.74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纽扣电池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2032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5.88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电池</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9V</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40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节</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修正带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乐普生</w:t>
            </w:r>
            <w:r>
              <w:rPr>
                <w:rFonts w:hint="eastAsia"/>
              </w:rPr>
              <w:t>3</w:t>
            </w:r>
            <w:r>
              <w:rPr>
                <w:rFonts w:hint="eastAsia"/>
              </w:rPr>
              <w:t>粒</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板</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10.29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修正带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w:t>
            </w:r>
            <w:r>
              <w:rPr>
                <w:rFonts w:hint="eastAsia"/>
              </w:rPr>
              <w:t>20m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板</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5.88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修正带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晨光</w:t>
            </w:r>
            <w:r>
              <w:rPr>
                <w:rFonts w:hint="eastAsia"/>
              </w:rPr>
              <w:t>12m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板</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橡皮</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南韩</w:t>
            </w:r>
            <w:r>
              <w:rPr>
                <w:rFonts w:hint="eastAsia"/>
              </w:rPr>
              <w:t>30a</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橡皮</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南韩</w:t>
            </w:r>
            <w:r>
              <w:rPr>
                <w:rFonts w:hint="eastAsia"/>
              </w:rPr>
              <w:t>60a</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0.49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墨汁</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鸵鸟</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49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胶棒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南韩</w:t>
            </w:r>
            <w:r>
              <w:rPr>
                <w:rFonts w:hint="eastAsia"/>
              </w:rPr>
              <w:t>8g</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胶棒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南韩</w:t>
            </w:r>
            <w:r>
              <w:rPr>
                <w:rFonts w:hint="eastAsia"/>
              </w:rPr>
              <w:t>25g</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胶水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1.76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502</w:t>
            </w:r>
            <w:r>
              <w:rPr>
                <w:rFonts w:hint="eastAsia"/>
              </w:rPr>
              <w:t>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兴华</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胶带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宽</w:t>
            </w:r>
            <w:r>
              <w:rPr>
                <w:rFonts w:hint="eastAsia"/>
              </w:rPr>
              <w:t>60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胶带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中</w:t>
            </w:r>
            <w:r>
              <w:rPr>
                <w:rFonts w:hint="eastAsia"/>
              </w:rPr>
              <w:t>18</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胶带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窄</w:t>
            </w:r>
            <w:r>
              <w:rPr>
                <w:rFonts w:hint="eastAsia"/>
              </w:rPr>
              <w:t>12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双面胶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宽</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双面胶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中</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lastRenderedPageBreak/>
              <w:t>58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双面胶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59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海绵胶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海绵胶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海绵胶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2.94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海绵胶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直尺</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20cm</w:t>
            </w: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直尺</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30CM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2.74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剪刀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张小泉大号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27.93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剪刀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张小泉小号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14.21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剪刀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6035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剪刀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0603</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69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壁纸刀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加厚</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壁纸刀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2041</w:t>
            </w:r>
            <w:r>
              <w:rPr>
                <w:rFonts w:hint="eastAsia"/>
              </w:rPr>
              <w:t>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9.31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壁纸刀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2031</w:t>
            </w:r>
            <w:r>
              <w:rPr>
                <w:rFonts w:hint="eastAsia"/>
              </w:rPr>
              <w:t>中</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壁纸刀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2052</w:t>
            </w:r>
            <w:r>
              <w:rPr>
                <w:rFonts w:hint="eastAsia"/>
              </w:rPr>
              <w:t>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壁纸刀片</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壁纸刀片</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转笔刀</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告示贴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告示贴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得力中</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告示贴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79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光盘</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DVD</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片</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光盘</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CD</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片</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尼龙草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大卷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长尾票夹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19mm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1440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0.29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长尾票夹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25mm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2160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长尾票夹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32mm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360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0.49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长尾夹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得力特大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彩色长尾夹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25mm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60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笔筒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909</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笔筒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9172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89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大型订书器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日本</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台</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263.62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大型订书器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200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台</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164.64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厚层订书器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100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订书器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414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16.46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订书器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212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9.31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订书钉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414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订书钉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212</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0.98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订书钉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9.31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订书钉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13mm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推夹器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99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推夹器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50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卡夹钉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lastRenderedPageBreak/>
              <w:t>101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卡夹钉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50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起钉器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曲别针</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1.76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曲别针</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600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彩色曲别针</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2.94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单孔打孔器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益而高</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会议记录本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申士</w:t>
            </w:r>
            <w:r>
              <w:rPr>
                <w:rFonts w:hint="eastAsia"/>
              </w:rPr>
              <w:t>b5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软皮本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亚太</w:t>
            </w:r>
            <w:r>
              <w:rPr>
                <w:rFonts w:hint="eastAsia"/>
              </w:rPr>
              <w:t>60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2.74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109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软皮本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亚太</w:t>
            </w:r>
            <w:r>
              <w:rPr>
                <w:rFonts w:hint="eastAsia"/>
              </w:rPr>
              <w:t>40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软皮本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亚太</w:t>
            </w:r>
            <w:r>
              <w:rPr>
                <w:rFonts w:hint="eastAsia"/>
              </w:rPr>
              <w:t>30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1.76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软皮本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亚太</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11.27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硬皮本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32</w:t>
            </w:r>
            <w:r>
              <w:rPr>
                <w:rFonts w:hint="eastAsia"/>
              </w:rPr>
              <w:t>开</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皮面活页本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B5-120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皮面活页本</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B5-100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双条格纸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16k</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方格稿纸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400</w:t>
            </w:r>
            <w:r>
              <w:rPr>
                <w:rFonts w:hint="eastAsia"/>
              </w:rPr>
              <w:t>字</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皮本中号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32k-150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皮本中号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32k-120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17.5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119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皮本中号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32</w:t>
            </w:r>
            <w:r>
              <w:rPr>
                <w:rFonts w:hint="eastAsia"/>
              </w:rPr>
              <w:t>开</w:t>
            </w:r>
            <w:r>
              <w:rPr>
                <w:rFonts w:hint="eastAsia"/>
              </w:rPr>
              <w:t>-100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皮本大号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B5-100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皮本大号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B5-120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22.05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皮本大号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B5-150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天津白板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60*90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94.08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天津白板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45*60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47.04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白板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90*120</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259.7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白板擦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color w:val="000000"/>
              </w:rPr>
            </w:pPr>
            <w:r>
              <w:rPr>
                <w:rFonts w:hint="eastAsia"/>
                <w:color w:val="000000"/>
              </w:rPr>
              <w:t>5</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白板磁扣</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对</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胸卡套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5753</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129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伸缩扣</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广东</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支票夹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5799</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支票夹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华之辉</w:t>
            </w:r>
            <w:r>
              <w:rPr>
                <w:rFonts w:hint="eastAsia"/>
              </w:rPr>
              <w:t>308</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15.19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口取纸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4CM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5CM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6CM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8CM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厚</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300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139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塑料档案盒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薄</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印油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戈德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印台</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戈德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24.99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印油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得力普红</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3.14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印油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防伪</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lastRenderedPageBreak/>
              <w:t>144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印台</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得力红方</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14.21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印台</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得力圆</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6.66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号码机油墨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鼠标垫</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广东带盒</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15.19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鼠标垫</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广东中号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149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鼠标垫</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广东小号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10.29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x6</w:t>
            </w:r>
            <w:r>
              <w:rPr>
                <w:rFonts w:hint="eastAsia"/>
              </w:rPr>
              <w:t>无线</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96.04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无线</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76.44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有线</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56.84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鼠标</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有线</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37.24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档案袋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0.98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档案袋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0.78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档案袋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牛皮纸</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800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0.59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按扣袋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按扣袋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高的</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159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按扣袋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豪广</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0.98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透明拉链袋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透明拉链袋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A5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得力网面</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豪广网面</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布面拉链袋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布面拉链袋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网面</w:t>
            </w:r>
            <w:r>
              <w:rPr>
                <w:rFonts w:hint="eastAsia"/>
              </w:rPr>
              <w:t>A5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布面拉链袋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网面票据袋</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2.94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得力票据夹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NO.5354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10.29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得力整理袋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NO.5521</w:t>
            </w:r>
            <w:r>
              <w:rPr>
                <w:rFonts w:hint="eastAsia"/>
              </w:rPr>
              <w:t>，</w:t>
            </w:r>
            <w:r>
              <w:rPr>
                <w:rFonts w:hint="eastAsia"/>
              </w:rPr>
              <w:t>10*19cm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169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计算器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卡西欧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台</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102.9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计算器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台</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66.64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计算器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台</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计算器</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台</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21.56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1.8m4</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30</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3M4</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3M8</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3m6</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5M10</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5</w:t>
            </w:r>
            <w:r>
              <w:rPr>
                <w:rFonts w:hint="eastAsia"/>
              </w:rPr>
              <w:t>米</w:t>
            </w:r>
            <w:r>
              <w:rPr>
                <w:rFonts w:hint="eastAsia"/>
              </w:rPr>
              <w:t>6</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179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w:t>
            </w:r>
            <w:r>
              <w:rPr>
                <w:rFonts w:hint="eastAsia"/>
              </w:rPr>
              <w:t>米</w:t>
            </w:r>
            <w:r>
              <w:rPr>
                <w:rFonts w:hint="eastAsia"/>
              </w:rPr>
              <w:t>4</w:t>
            </w:r>
            <w:r>
              <w:rPr>
                <w:rFonts w:hint="eastAsia"/>
              </w:rPr>
              <w:t>项单开关</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30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接线板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公牛</w:t>
            </w:r>
            <w:r>
              <w:rPr>
                <w:rFonts w:hint="eastAsia"/>
              </w:rPr>
              <w:t>10</w:t>
            </w:r>
            <w:r>
              <w:rPr>
                <w:rFonts w:hint="eastAsia"/>
              </w:rPr>
              <w:t>米</w:t>
            </w:r>
            <w:r>
              <w:rPr>
                <w:rFonts w:hint="eastAsia"/>
              </w:rPr>
              <w:t>8</w:t>
            </w:r>
            <w:r>
              <w:rPr>
                <w:rFonts w:hint="eastAsia"/>
              </w:rPr>
              <w:t>孔</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105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文件筐</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924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13.23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皮筋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石英钟</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霸王星</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石英钟</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霸王星</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lastRenderedPageBreak/>
              <w:t>186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石英钟</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康巴丝</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63.7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石英钟</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康巴丝</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文件架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得力托盘</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54.39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189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期刊盒</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31.36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文件套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1.37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塑料板夹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17.15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塑料板夹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飞翔</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塑料垫板</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16K</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2.94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拉杆夹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0.5</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拉杆夹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1cm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拉杆夹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金得利</w:t>
            </w:r>
            <w:r>
              <w:rPr>
                <w:rFonts w:hint="eastAsia"/>
              </w:rPr>
              <w:t>1.5cm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拉杆夹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金得利</w:t>
            </w:r>
            <w:r>
              <w:rPr>
                <w:rFonts w:hint="eastAsia"/>
              </w:rPr>
              <w:t>2cm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拉杆夹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金得利</w:t>
            </w:r>
            <w:r>
              <w:rPr>
                <w:rFonts w:hint="eastAsia"/>
              </w:rPr>
              <w:t>2.5cm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199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拉杆夹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金得利</w:t>
            </w:r>
            <w:r>
              <w:rPr>
                <w:rFonts w:hint="eastAsia"/>
              </w:rPr>
              <w:t>3cm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展示夹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9.31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展示夹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11.27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展示夹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40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13.72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展示夹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60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18.62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展示夹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80</w:t>
            </w:r>
            <w:r>
              <w:rPr>
                <w:rFonts w:hint="eastAsia"/>
              </w:rPr>
              <w:t>页</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31.85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长押夹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11.27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双强力夹</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A4</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彩色便利贴</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76*76mm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3.72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荧光指示标签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9063</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209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抽取式指示标签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680-2PK-3</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抽取式指示标签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3M</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本</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31.85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尼龙草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墩布</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纯棉</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线手套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线手套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汗布手套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汗布手套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天津</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一次性</w:t>
            </w:r>
            <w:r>
              <w:rPr>
                <w:rFonts w:hint="eastAsia"/>
              </w:rPr>
              <w:t>PE</w:t>
            </w:r>
            <w:r>
              <w:rPr>
                <w:rFonts w:hint="eastAsia"/>
              </w:rPr>
              <w:t>薄膜手套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蓝天</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黄胶手套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嘉年华</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219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绿胶手套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31.36</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挂胶手套</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付</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笤帚、簸箕</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昊圣</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笤帚</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顺发</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簸箕</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顺发</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把</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纸篓</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得力</w:t>
            </w:r>
            <w:r>
              <w:rPr>
                <w:rFonts w:hint="eastAsia"/>
              </w:rPr>
              <w:t xml:space="preserve"> </w:t>
            </w:r>
            <w:r>
              <w:rPr>
                <w:rFonts w:hint="eastAsia"/>
              </w:rPr>
              <w:t>网</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纸篓</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华兴</w:t>
            </w: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纸杯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250G</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400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纸杯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190G</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7.35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lastRenderedPageBreak/>
              <w:t>228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纸杯</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150G</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229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盒抽</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心相印</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盒</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面巾纸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心相印</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5.78</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湿巾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10</w:t>
            </w:r>
            <w:r>
              <w:rPr>
                <w:rFonts w:hint="eastAsia"/>
              </w:rPr>
              <w:t>片装</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包</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纳米魔术擦</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韩国</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3.92</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心相印</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维达</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卷</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3.77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抹布</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2.94</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抹布</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中</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抹布</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6.37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茶叶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60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斤</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150</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239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塑料桶</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24L</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24.01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塑料盆</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河北</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12.25</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垃圾袋</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0.1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洗衣皂</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雕牌</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洗衣粉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碧浪</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袋</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8.33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洗衣粉</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雕牌</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袋</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4.41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洗手液</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蓝月亮</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瓶</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15.29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香皂</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舒肤佳</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块</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5.39</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毛巾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3000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条</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11.27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毛巾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条</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14.21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249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毛巾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条</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19.11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250</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毛巾</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金号</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条</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32.93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251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一次性口罩</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蓝天</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1.47</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252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鞋刷</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黄岩</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3.43</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253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烟缸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大</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19.11</w:t>
            </w:r>
          </w:p>
        </w:tc>
        <w:tc>
          <w:tcPr>
            <w:tcW w:w="1315" w:type="dxa"/>
            <w:vMerge/>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CF0874" w:rsidRDefault="009E1680" w:rsidP="005E491B">
            <w:pPr>
              <w:widowControl/>
              <w:jc w:val="center"/>
              <w:rPr>
                <w:rFonts w:ascii="宋体" w:hAnsi="宋体" w:cs="宋体"/>
                <w:bCs/>
                <w:kern w:val="0"/>
              </w:rPr>
            </w:pPr>
            <w:r w:rsidRPr="00CF0874">
              <w:rPr>
                <w:rFonts w:ascii="宋体" w:hAnsi="宋体" w:cs="宋体" w:hint="eastAsia"/>
                <w:bCs/>
                <w:kern w:val="0"/>
              </w:rPr>
              <w:t>254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烟缸</w:t>
            </w:r>
          </w:p>
        </w:tc>
        <w:tc>
          <w:tcPr>
            <w:tcW w:w="170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小</w:t>
            </w:r>
          </w:p>
        </w:tc>
        <w:tc>
          <w:tcPr>
            <w:tcW w:w="1135"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sz w:val="22"/>
              </w:rPr>
            </w:pPr>
            <w:r>
              <w:rPr>
                <w:rFonts w:hint="eastAsia"/>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9E1680" w:rsidRDefault="009E1680" w:rsidP="005E491B">
            <w:pPr>
              <w:jc w:val="center"/>
              <w:rPr>
                <w:rFonts w:ascii="宋体" w:hAnsi="宋体" w:cs="宋体"/>
              </w:rPr>
            </w:pPr>
            <w:r>
              <w:rPr>
                <w:rFonts w:hint="eastAsia"/>
              </w:rPr>
              <w:t>个</w:t>
            </w:r>
          </w:p>
        </w:tc>
        <w:tc>
          <w:tcPr>
            <w:tcW w:w="1095" w:type="dxa"/>
            <w:tcBorders>
              <w:top w:val="single" w:sz="4" w:space="0" w:color="auto"/>
              <w:left w:val="single" w:sz="4" w:space="0" w:color="auto"/>
              <w:bottom w:val="single" w:sz="4" w:space="0" w:color="auto"/>
            </w:tcBorders>
            <w:vAlign w:val="center"/>
          </w:tcPr>
          <w:p w:rsidR="009E1680" w:rsidRDefault="009E1680" w:rsidP="005E491B">
            <w:pPr>
              <w:jc w:val="center"/>
              <w:rPr>
                <w:rFonts w:ascii="宋体" w:hAnsi="宋体" w:cs="宋体"/>
              </w:rPr>
            </w:pPr>
            <w:r>
              <w:rPr>
                <w:rFonts w:hint="eastAsia"/>
              </w:rPr>
              <w:t>6.76</w:t>
            </w:r>
          </w:p>
        </w:tc>
        <w:tc>
          <w:tcPr>
            <w:tcW w:w="1315" w:type="dxa"/>
            <w:vMerge/>
            <w:vAlign w:val="center"/>
          </w:tcPr>
          <w:p w:rsidR="009E1680" w:rsidRPr="00CF0874" w:rsidRDefault="009E1680" w:rsidP="005E491B">
            <w:pPr>
              <w:jc w:val="center"/>
              <w:rPr>
                <w:rFonts w:ascii="宋体" w:hAnsi="宋体" w:cs="宋体"/>
                <w:bCs/>
                <w:kern w:val="0"/>
              </w:rPr>
            </w:pPr>
          </w:p>
        </w:tc>
      </w:tr>
    </w:tbl>
    <w:p w:rsidR="009E1680" w:rsidRPr="00CE27F6" w:rsidRDefault="009E1680" w:rsidP="00154F1D">
      <w:pPr>
        <w:widowControl/>
        <w:tabs>
          <w:tab w:val="left" w:pos="-360"/>
        </w:tabs>
        <w:autoSpaceDE w:val="0"/>
        <w:autoSpaceDN w:val="0"/>
        <w:snapToGrid w:val="0"/>
        <w:spacing w:beforeLines="50" w:line="360" w:lineRule="exact"/>
        <w:ind w:left="316" w:hangingChars="150" w:hanging="316"/>
        <w:textAlignment w:val="bottom"/>
        <w:rPr>
          <w:b/>
        </w:rPr>
      </w:pPr>
      <w:r w:rsidRPr="00CE27F6">
        <w:rPr>
          <w:rFonts w:ascii="宋体" w:hAnsi="宋体" w:cs="宋体" w:hint="eastAsia"/>
          <w:b/>
        </w:rPr>
        <w:t>第</w:t>
      </w:r>
      <w:r>
        <w:rPr>
          <w:rFonts w:ascii="宋体" w:hAnsi="宋体" w:cs="宋体" w:hint="eastAsia"/>
          <w:b/>
        </w:rPr>
        <w:t>二</w:t>
      </w:r>
      <w:r w:rsidRPr="00CE27F6">
        <w:rPr>
          <w:rFonts w:ascii="宋体" w:hAnsi="宋体" w:cs="宋体" w:hint="eastAsia"/>
          <w:b/>
        </w:rPr>
        <w:t>包：</w:t>
      </w:r>
      <w:r w:rsidRPr="00CE27F6">
        <w:rPr>
          <w:rFonts w:hint="eastAsia"/>
          <w:b/>
        </w:rPr>
        <w:t>自动化办公耗材</w:t>
      </w:r>
    </w:p>
    <w:p w:rsidR="009E1680" w:rsidRPr="007C4EBE" w:rsidRDefault="009E1680" w:rsidP="00154F1D">
      <w:pPr>
        <w:widowControl/>
        <w:tabs>
          <w:tab w:val="left" w:pos="-360"/>
        </w:tabs>
        <w:autoSpaceDE w:val="0"/>
        <w:autoSpaceDN w:val="0"/>
        <w:snapToGrid w:val="0"/>
        <w:spacing w:beforeLines="50" w:line="360" w:lineRule="exact"/>
        <w:ind w:left="316" w:hangingChars="150" w:hanging="316"/>
        <w:textAlignment w:val="bottom"/>
        <w:rPr>
          <w:rFonts w:ascii="宋体" w:hAnsi="宋体" w:cs="宋体"/>
          <w:b/>
        </w:rPr>
      </w:pPr>
      <w:r w:rsidRPr="007C4EBE">
        <w:rPr>
          <w:rFonts w:hint="eastAsia"/>
          <w:b/>
        </w:rPr>
        <w:t>一年预计采购金额：人民币</w:t>
      </w:r>
      <w:r w:rsidRPr="007C4EBE">
        <w:rPr>
          <w:rFonts w:hint="eastAsia"/>
          <w:b/>
        </w:rPr>
        <w:t>110</w:t>
      </w:r>
      <w:r w:rsidRPr="007C4EBE">
        <w:rPr>
          <w:rFonts w:hint="eastAsia"/>
          <w:b/>
        </w:rPr>
        <w:t>万元</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1"/>
        <w:gridCol w:w="1701"/>
        <w:gridCol w:w="1652"/>
        <w:gridCol w:w="1163"/>
        <w:gridCol w:w="960"/>
        <w:gridCol w:w="1095"/>
        <w:gridCol w:w="1293"/>
      </w:tblGrid>
      <w:tr w:rsidR="009E1680" w:rsidRPr="007C4EBE" w:rsidTr="002F4DB9">
        <w:trPr>
          <w:trHeight w:val="284"/>
          <w:tblHeader/>
          <w:jc w:val="center"/>
        </w:trPr>
        <w:tc>
          <w:tcPr>
            <w:tcW w:w="751" w:type="dxa"/>
            <w:tcBorders>
              <w:top w:val="single" w:sz="4" w:space="0" w:color="auto"/>
              <w:bottom w:val="single" w:sz="4" w:space="0" w:color="auto"/>
              <w:right w:val="single" w:sz="4" w:space="0" w:color="auto"/>
            </w:tcBorders>
            <w:vAlign w:val="center"/>
          </w:tcPr>
          <w:p w:rsidR="009E1680" w:rsidRPr="007C4EBE" w:rsidRDefault="009E1680" w:rsidP="005E491B">
            <w:pPr>
              <w:jc w:val="center"/>
              <w:rPr>
                <w:rFonts w:ascii="宋体" w:hAnsi="宋体" w:cs="宋体"/>
                <w:bCs/>
                <w:kern w:val="0"/>
              </w:rPr>
            </w:pPr>
            <w:r w:rsidRPr="007C4EBE">
              <w:rPr>
                <w:rFonts w:ascii="宋体" w:hAnsi="宋体" w:cs="宋体"/>
                <w:bCs/>
                <w:kern w:val="0"/>
              </w:rPr>
              <w:t>品目号</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货物名称</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7C4EBE" w:rsidRDefault="009E1680" w:rsidP="005E491B">
            <w:pPr>
              <w:widowControl/>
              <w:jc w:val="center"/>
              <w:rPr>
                <w:rFonts w:ascii="仿宋_GB2312" w:hAnsi="宋体" w:cs="宋体"/>
                <w:bCs/>
                <w:kern w:val="0"/>
              </w:rPr>
            </w:pPr>
            <w:r w:rsidRPr="007C4EBE">
              <w:rPr>
                <w:rFonts w:ascii="仿宋_GB2312" w:hAnsi="宋体" w:cs="宋体" w:hint="eastAsia"/>
                <w:bCs/>
                <w:kern w:val="0"/>
              </w:rPr>
              <w:t>规</w:t>
            </w:r>
            <w:r w:rsidRPr="007C4EBE">
              <w:rPr>
                <w:bCs/>
                <w:kern w:val="0"/>
              </w:rPr>
              <w:t xml:space="preserve">  </w:t>
            </w:r>
            <w:r w:rsidRPr="007C4EBE">
              <w:rPr>
                <w:rFonts w:ascii="仿宋_GB2312" w:hAnsi="宋体" w:cs="宋体" w:hint="eastAsia"/>
                <w:bCs/>
                <w:kern w:val="0"/>
              </w:rPr>
              <w:t>格</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7C4EBE" w:rsidRDefault="009E1680" w:rsidP="005E491B">
            <w:pPr>
              <w:widowControl/>
              <w:jc w:val="center"/>
              <w:rPr>
                <w:rFonts w:ascii="宋体" w:hAnsi="宋体" w:cs="宋体"/>
                <w:kern w:val="0"/>
              </w:rPr>
            </w:pPr>
            <w:r w:rsidRPr="007C4EBE">
              <w:rPr>
                <w:rFonts w:ascii="宋体" w:hAnsi="宋体" w:cs="宋体" w:hint="eastAsia"/>
                <w:bCs/>
                <w:kern w:val="0"/>
              </w:rPr>
              <w:t>一年预计数量（参考数值）</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单位</w:t>
            </w:r>
          </w:p>
        </w:tc>
        <w:tc>
          <w:tcPr>
            <w:tcW w:w="1095" w:type="dxa"/>
            <w:tcBorders>
              <w:top w:val="single" w:sz="4" w:space="0" w:color="auto"/>
              <w:left w:val="single" w:sz="4" w:space="0" w:color="auto"/>
              <w:bottom w:val="single" w:sz="4" w:space="0" w:color="auto"/>
            </w:tcBorders>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最高限价（元）</w:t>
            </w:r>
          </w:p>
        </w:tc>
        <w:tc>
          <w:tcPr>
            <w:tcW w:w="1293" w:type="dxa"/>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是否允许进口产品投标</w:t>
            </w: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奔图</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TD300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559.3</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允许</w:t>
            </w: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打印纸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241-1/2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箱</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70.5</w:t>
            </w:r>
          </w:p>
        </w:tc>
        <w:tc>
          <w:tcPr>
            <w:tcW w:w="1293" w:type="dxa"/>
            <w:vMerge w:val="restart"/>
            <w:tcBorders>
              <w:top w:val="single" w:sz="4" w:space="0" w:color="auto"/>
              <w:left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不允许</w:t>
            </w: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打印纸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241-2/2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箱</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92.12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D56196">
        <w:trPr>
          <w:trHeight w:val="452"/>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复写纸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得力</w:t>
            </w:r>
            <w:r w:rsidRPr="00D56196">
              <w:rPr>
                <w:rFonts w:hint="eastAsia"/>
              </w:rPr>
              <w:t>32K</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盒</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7.99</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复印纸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彩色</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17</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复印纸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绿旗舰</w:t>
            </w:r>
            <w:r w:rsidRPr="00D56196">
              <w:rPr>
                <w:rFonts w:hint="eastAsia"/>
              </w:rPr>
              <w:t>A3</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53.58</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复印纸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绿旗舰</w:t>
            </w:r>
            <w:r w:rsidRPr="00D56196">
              <w:rPr>
                <w:rFonts w:hint="eastAsia"/>
              </w:rPr>
              <w:t>A4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2400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26.79</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复印纸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绿旗舰</w:t>
            </w:r>
            <w:r w:rsidRPr="00D56196">
              <w:rPr>
                <w:rFonts w:hint="eastAsia"/>
              </w:rPr>
              <w:t>B4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44.18</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复印纸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绿旗舰</w:t>
            </w:r>
            <w:r w:rsidRPr="00D56196">
              <w:rPr>
                <w:rFonts w:hint="eastAsia"/>
              </w:rPr>
              <w:t>B5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22.09</w:t>
            </w:r>
          </w:p>
        </w:tc>
        <w:tc>
          <w:tcPr>
            <w:tcW w:w="1293" w:type="dxa"/>
            <w:vMerge/>
            <w:tcBorders>
              <w:left w:val="single" w:sz="4" w:space="0" w:color="auto"/>
              <w:bottom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lastRenderedPageBreak/>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3125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502.9</w:t>
            </w:r>
          </w:p>
        </w:tc>
        <w:tc>
          <w:tcPr>
            <w:tcW w:w="1293" w:type="dxa"/>
            <w:vMerge w:val="restart"/>
            <w:tcBorders>
              <w:top w:val="single" w:sz="4" w:space="0" w:color="auto"/>
              <w:left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允许</w:t>
            </w: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105B</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183.3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Docu Centre2005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733.2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EPSON6200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700.3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FUJI XFROX CM215</w:t>
            </w:r>
            <w:r w:rsidRPr="00D56196">
              <w:rPr>
                <w:rFonts w:hint="eastAsia"/>
              </w:rPr>
              <w:t>彩三色</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255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FUJI XFROX CM215</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235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oki5600</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794.3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oki5600</w:t>
            </w:r>
            <w:r w:rsidRPr="00D56196">
              <w:rPr>
                <w:rFonts w:hint="eastAsia"/>
              </w:rPr>
              <w:t>红</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794.3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oki5600</w:t>
            </w:r>
            <w:r w:rsidRPr="00D56196">
              <w:rPr>
                <w:rFonts w:hint="eastAsia"/>
              </w:rPr>
              <w:t>黄</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794.3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oki5600</w:t>
            </w:r>
            <w:r w:rsidRPr="00D56196">
              <w:rPr>
                <w:rFonts w:hint="eastAsia"/>
              </w:rPr>
              <w:t>青</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794.3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彩</w:t>
            </w:r>
            <w:r w:rsidRPr="00D56196">
              <w:rPr>
                <w:rFonts w:hint="eastAsia"/>
              </w:rPr>
              <w:t>OKI3400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721.92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佳能</w:t>
            </w:r>
            <w:r w:rsidRPr="00D56196">
              <w:rPr>
                <w:rFonts w:hint="eastAsia"/>
              </w:rPr>
              <w:t>IR2320J</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371.3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联想</w:t>
            </w:r>
            <w:r w:rsidRPr="00D56196">
              <w:rPr>
                <w:rFonts w:hint="eastAsia"/>
              </w:rPr>
              <w:t>8700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690.9</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联想</w:t>
            </w:r>
            <w:r w:rsidRPr="00D56196">
              <w:rPr>
                <w:rFonts w:hint="eastAsia"/>
              </w:rPr>
              <w:t>C8700</w:t>
            </w:r>
            <w:r w:rsidRPr="00D56196">
              <w:rPr>
                <w:rFonts w:hint="eastAsia"/>
              </w:rPr>
              <w:t>青</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747.3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夏普</w:t>
            </w:r>
            <w:r w:rsidRPr="00D56196">
              <w:rPr>
                <w:rFonts w:hint="eastAsia"/>
              </w:rPr>
              <w:t>2608</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395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兄弟</w:t>
            </w:r>
            <w:r w:rsidRPr="00D56196">
              <w:rPr>
                <w:rFonts w:hint="eastAsia"/>
              </w:rPr>
              <w:t>2050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446.5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兄弟</w:t>
            </w:r>
            <w:r w:rsidRPr="00D56196">
              <w:rPr>
                <w:rFonts w:hint="eastAsia"/>
              </w:rPr>
              <w:t>2115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277.3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墨粉</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兄弟</w:t>
            </w:r>
            <w:r w:rsidRPr="00D56196">
              <w:rPr>
                <w:rFonts w:hint="eastAsia"/>
              </w:rPr>
              <w:t>2990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支</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277.3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802</w:t>
            </w:r>
            <w:r w:rsidRPr="00D56196">
              <w:rPr>
                <w:rFonts w:hint="eastAsia"/>
              </w:rPr>
              <w:t>彩</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95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29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802</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79.9</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k200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145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LC975</w:t>
            </w:r>
            <w:r w:rsidRPr="00D56196">
              <w:rPr>
                <w:rFonts w:hint="eastAsia"/>
              </w:rPr>
              <w:t>彩</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79.9</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LC975</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82.72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佳能</w:t>
            </w:r>
            <w:r w:rsidRPr="00D56196">
              <w:rPr>
                <w:rFonts w:hint="eastAsia"/>
              </w:rPr>
              <w:t>835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145.7</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墨盒</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佳能</w:t>
            </w:r>
            <w:r w:rsidRPr="00D56196">
              <w:rPr>
                <w:rFonts w:hint="eastAsia"/>
              </w:rPr>
              <w:t>836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173.9</w:t>
            </w:r>
          </w:p>
        </w:tc>
        <w:tc>
          <w:tcPr>
            <w:tcW w:w="1293" w:type="dxa"/>
            <w:vMerge/>
            <w:tcBorders>
              <w:left w:val="single" w:sz="4" w:space="0" w:color="auto"/>
              <w:bottom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热敏纸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60*20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卷</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14.85</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不允许</w:t>
            </w: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LQ630K</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43.24</w:t>
            </w:r>
          </w:p>
        </w:tc>
        <w:tc>
          <w:tcPr>
            <w:tcW w:w="1293" w:type="dxa"/>
            <w:vMerge w:val="restart"/>
            <w:tcBorders>
              <w:top w:val="single" w:sz="4" w:space="0" w:color="auto"/>
              <w:left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允许</w:t>
            </w: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OKI5500F+</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条</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60</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OKI6100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39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色带架</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690K</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84.6</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色带架</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LQ3250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112.8</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色带架</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OKI6300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60</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色带芯</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680K</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条</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26</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色带芯</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LQ2680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条</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84.6</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05A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531.1</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331</w:t>
            </w:r>
            <w:r w:rsidRPr="00D56196">
              <w:rPr>
                <w:rFonts w:hint="eastAsia"/>
              </w:rPr>
              <w:t>黑色</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496.32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331</w:t>
            </w:r>
            <w:r w:rsidRPr="00D56196">
              <w:rPr>
                <w:rFonts w:hint="eastAsia"/>
              </w:rPr>
              <w:t>蓝色</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559.3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540</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488.8</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541-543</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488.8</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49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78A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517</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lastRenderedPageBreak/>
              <w:t>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EPSON6200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653.3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HP130A</w:t>
            </w:r>
            <w:r w:rsidRPr="00D56196">
              <w:rPr>
                <w:rFonts w:hint="eastAsia"/>
              </w:rPr>
              <w:t>彩</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446.5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HP130A</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408.9</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hp310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338.4</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hp311</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385.4</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hp312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385.4</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hp313</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385.4</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HP90A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Pr>
                <w:rFonts w:ascii="宋体" w:hAnsi="宋体" w:cs="宋体" w:hint="eastAsia"/>
                <w:bCs/>
                <w:kern w:val="0"/>
              </w:rPr>
              <w:t>1120</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MF8350</w:t>
            </w:r>
            <w:r w:rsidRPr="00D56196">
              <w:rPr>
                <w:rFonts w:hint="eastAsia"/>
              </w:rPr>
              <w:t>彩</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1015.2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MF8350</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1015.2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TN2115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601.6</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彩</w:t>
            </w:r>
            <w:r w:rsidRPr="00D56196">
              <w:rPr>
                <w:rFonts w:hint="eastAsia"/>
              </w:rPr>
              <w:t>oki3400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742.6</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佳能</w:t>
            </w:r>
            <w:r w:rsidRPr="00D56196">
              <w:rPr>
                <w:rFonts w:hint="eastAsia"/>
              </w:rPr>
              <w:t>416</w:t>
            </w:r>
            <w:r w:rsidRPr="00D56196">
              <w:rPr>
                <w:rFonts w:hint="eastAsia"/>
              </w:rPr>
              <w:t>彩</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512.3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佳能</w:t>
            </w:r>
            <w:r w:rsidRPr="00D56196">
              <w:rPr>
                <w:rFonts w:hint="eastAsia"/>
              </w:rPr>
              <w:t>416</w:t>
            </w:r>
            <w:r w:rsidRPr="00D56196">
              <w:rPr>
                <w:rFonts w:hint="eastAsia"/>
              </w:rPr>
              <w:t>黑</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545.2</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佳能</w:t>
            </w:r>
            <w:r w:rsidRPr="00D56196">
              <w:rPr>
                <w:rFonts w:hint="eastAsia"/>
              </w:rPr>
              <w:t>6018</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493.5</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兄弟</w:t>
            </w:r>
            <w:r w:rsidRPr="00D56196">
              <w:rPr>
                <w:rFonts w:hint="eastAsia"/>
              </w:rPr>
              <w:t>2050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747.3</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r w:rsidRPr="00D56196">
              <w:rPr>
                <w:rFonts w:hint="eastAsia"/>
              </w:rPr>
              <w:t>HP</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12A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488.8</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r w:rsidRPr="00D56196">
              <w:rPr>
                <w:rFonts w:hint="eastAsia"/>
              </w:rPr>
              <w:t>HP</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36A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531.1</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硒鼓</w:t>
            </w:r>
            <w:r w:rsidRPr="00D56196">
              <w:rPr>
                <w:rFonts w:hint="eastAsia"/>
              </w:rPr>
              <w:t>HP</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88A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个</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531.1</w:t>
            </w:r>
          </w:p>
        </w:tc>
        <w:tc>
          <w:tcPr>
            <w:tcW w:w="1293" w:type="dxa"/>
            <w:vMerge/>
            <w:tcBorders>
              <w:left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69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相片纸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HP</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63.92</w:t>
            </w:r>
          </w:p>
        </w:tc>
        <w:tc>
          <w:tcPr>
            <w:tcW w:w="1293" w:type="dxa"/>
            <w:vMerge/>
            <w:tcBorders>
              <w:left w:val="single" w:sz="4" w:space="0" w:color="auto"/>
              <w:bottom w:val="single" w:sz="4" w:space="0" w:color="auto"/>
              <w:right w:val="single" w:sz="4" w:space="0" w:color="auto"/>
            </w:tcBorders>
            <w:vAlign w:val="center"/>
          </w:tcPr>
          <w:p w:rsidR="009E1680" w:rsidRPr="007C4EBE" w:rsidRDefault="009E1680" w:rsidP="005E491B">
            <w:pPr>
              <w:widowControl/>
              <w:jc w:val="center"/>
              <w:rPr>
                <w:rFonts w:ascii="宋体" w:hAnsi="宋体" w:cs="宋体"/>
                <w:bCs/>
                <w:kern w:val="0"/>
              </w:rPr>
            </w:pPr>
          </w:p>
        </w:tc>
      </w:tr>
      <w:tr w:rsidR="009E1680" w:rsidRPr="007C4EBE" w:rsidTr="002F4DB9">
        <w:trPr>
          <w:trHeight w:val="284"/>
          <w:tblHeader/>
          <w:jc w:val="center"/>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jc w:val="center"/>
              <w:rPr>
                <w:rFonts w:ascii="宋体" w:hAnsi="宋体" w:cs="宋体"/>
                <w:bCs/>
                <w:kern w:val="0"/>
              </w:rPr>
            </w:pPr>
            <w:r w:rsidRPr="007C4EBE">
              <w:rPr>
                <w:rFonts w:ascii="宋体" w:hAnsi="宋体" w:cs="宋体" w:hint="eastAsia"/>
                <w:bCs/>
                <w:kern w:val="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jc w:val="center"/>
            </w:pPr>
            <w:r w:rsidRPr="00D56196">
              <w:rPr>
                <w:rFonts w:hint="eastAsia"/>
              </w:rPr>
              <w:t>相片纸</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D56196" w:rsidRDefault="009E1680" w:rsidP="005E491B">
            <w:pPr>
              <w:widowControl/>
              <w:jc w:val="center"/>
            </w:pPr>
            <w:r w:rsidRPr="00D56196">
              <w:rPr>
                <w:rFonts w:hint="eastAsia"/>
              </w:rPr>
              <w:t>思帝德</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100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包</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37.6</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9E1680" w:rsidRPr="007C4EBE" w:rsidRDefault="009E1680" w:rsidP="005E491B">
            <w:pPr>
              <w:widowControl/>
              <w:jc w:val="center"/>
              <w:rPr>
                <w:rFonts w:ascii="宋体" w:hAnsi="宋体" w:cs="宋体"/>
                <w:bCs/>
                <w:kern w:val="0"/>
              </w:rPr>
            </w:pPr>
            <w:r w:rsidRPr="007C4EBE">
              <w:rPr>
                <w:rFonts w:ascii="宋体" w:hAnsi="宋体" w:cs="宋体" w:hint="eastAsia"/>
                <w:bCs/>
                <w:kern w:val="0"/>
              </w:rPr>
              <w:t>不允许</w:t>
            </w:r>
          </w:p>
        </w:tc>
      </w:tr>
    </w:tbl>
    <w:p w:rsidR="009E1680" w:rsidRPr="00CE27F6" w:rsidRDefault="009E1680" w:rsidP="00154F1D">
      <w:pPr>
        <w:widowControl/>
        <w:tabs>
          <w:tab w:val="left" w:pos="-360"/>
        </w:tabs>
        <w:autoSpaceDE w:val="0"/>
        <w:autoSpaceDN w:val="0"/>
        <w:snapToGrid w:val="0"/>
        <w:spacing w:beforeLines="50" w:line="360" w:lineRule="exact"/>
        <w:ind w:left="316" w:hangingChars="150" w:hanging="316"/>
        <w:textAlignment w:val="bottom"/>
        <w:rPr>
          <w:b/>
        </w:rPr>
      </w:pPr>
      <w:r w:rsidRPr="00CE27F6">
        <w:rPr>
          <w:rFonts w:ascii="宋体" w:hAnsi="宋体" w:cs="宋体" w:hint="eastAsia"/>
          <w:b/>
        </w:rPr>
        <w:t>第</w:t>
      </w:r>
      <w:r>
        <w:rPr>
          <w:rFonts w:ascii="宋体" w:hAnsi="宋体" w:cs="宋体" w:hint="eastAsia"/>
          <w:b/>
        </w:rPr>
        <w:t>三</w:t>
      </w:r>
      <w:r w:rsidRPr="00CE27F6">
        <w:rPr>
          <w:rFonts w:ascii="宋体" w:hAnsi="宋体" w:cs="宋体" w:hint="eastAsia"/>
          <w:b/>
        </w:rPr>
        <w:t>包：</w:t>
      </w:r>
      <w:r w:rsidRPr="00A1611C">
        <w:rPr>
          <w:rFonts w:hint="eastAsia"/>
          <w:b/>
        </w:rPr>
        <w:t>大动物检测试剂耗材</w:t>
      </w:r>
    </w:p>
    <w:p w:rsidR="009E1680" w:rsidRPr="00875FB5" w:rsidRDefault="009E1680" w:rsidP="00154F1D">
      <w:pPr>
        <w:widowControl/>
        <w:tabs>
          <w:tab w:val="left" w:pos="-360"/>
        </w:tabs>
        <w:autoSpaceDE w:val="0"/>
        <w:autoSpaceDN w:val="0"/>
        <w:snapToGrid w:val="0"/>
        <w:spacing w:beforeLines="50" w:line="360" w:lineRule="exact"/>
        <w:ind w:left="316" w:hangingChars="150" w:hanging="316"/>
        <w:textAlignment w:val="bottom"/>
        <w:rPr>
          <w:rFonts w:ascii="宋体" w:hAnsi="宋体" w:cs="宋体"/>
          <w:b/>
        </w:rPr>
      </w:pPr>
      <w:r w:rsidRPr="00CE27F6">
        <w:rPr>
          <w:rFonts w:hint="eastAsia"/>
          <w:b/>
        </w:rPr>
        <w:t>一年预计采购金额：人民币</w:t>
      </w:r>
      <w:r>
        <w:rPr>
          <w:rFonts w:hint="eastAsia"/>
          <w:b/>
        </w:rPr>
        <w:t>60</w:t>
      </w:r>
      <w:r w:rsidRPr="00CE27F6">
        <w:rPr>
          <w:rFonts w:hint="eastAsia"/>
          <w:b/>
        </w:rPr>
        <w:t>万元</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1"/>
        <w:gridCol w:w="1701"/>
        <w:gridCol w:w="1652"/>
        <w:gridCol w:w="1163"/>
        <w:gridCol w:w="960"/>
        <w:gridCol w:w="1095"/>
        <w:gridCol w:w="1293"/>
      </w:tblGrid>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jc w:val="center"/>
              <w:rPr>
                <w:rFonts w:ascii="宋体" w:hAnsi="宋体" w:cs="宋体"/>
                <w:b/>
                <w:bCs/>
                <w:kern w:val="0"/>
              </w:rPr>
            </w:pPr>
            <w:r w:rsidRPr="00D4523A">
              <w:rPr>
                <w:rFonts w:ascii="宋体" w:hAnsi="宋体" w:cs="宋体"/>
                <w:b/>
                <w:bCs/>
                <w:kern w:val="0"/>
              </w:rPr>
              <w:t>品目号</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jc w:val="center"/>
              <w:rPr>
                <w:rFonts w:ascii="宋体" w:hAnsi="宋体" w:cs="宋体"/>
                <w:b/>
                <w:bCs/>
                <w:kern w:val="0"/>
              </w:rPr>
            </w:pPr>
            <w:r w:rsidRPr="00D4523A">
              <w:rPr>
                <w:rFonts w:ascii="宋体" w:hAnsi="宋体" w:cs="宋体" w:hint="eastAsia"/>
                <w:b/>
                <w:bCs/>
                <w:kern w:val="0"/>
              </w:rPr>
              <w:t>货物名称</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仿宋_GB2312" w:hAnsi="宋体" w:cs="宋体"/>
                <w:b/>
                <w:bCs/>
                <w:kern w:val="0"/>
              </w:rPr>
            </w:pPr>
            <w:r w:rsidRPr="00D4523A">
              <w:rPr>
                <w:rFonts w:ascii="仿宋_GB2312" w:hAnsi="宋体" w:cs="宋体" w:hint="eastAsia"/>
                <w:b/>
                <w:bCs/>
                <w:kern w:val="0"/>
              </w:rPr>
              <w:t>规</w:t>
            </w:r>
            <w:r w:rsidRPr="00D4523A">
              <w:rPr>
                <w:b/>
                <w:bCs/>
                <w:kern w:val="0"/>
              </w:rPr>
              <w:t xml:space="preserve">  </w:t>
            </w:r>
            <w:r w:rsidRPr="00D4523A">
              <w:rPr>
                <w:rFonts w:ascii="仿宋_GB2312" w:hAnsi="宋体" w:cs="宋体" w:hint="eastAsia"/>
                <w:b/>
                <w:bCs/>
                <w:kern w:val="0"/>
              </w:rPr>
              <w:t>格</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kern w:val="0"/>
              </w:rPr>
            </w:pPr>
            <w:r w:rsidRPr="00D4523A">
              <w:rPr>
                <w:rFonts w:ascii="宋体" w:hAnsi="宋体" w:cs="宋体" w:hint="eastAsia"/>
                <w:b/>
                <w:bCs/>
                <w:kern w:val="0"/>
              </w:rPr>
              <w:t>一年预计数量（参考数值）</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单位</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最高限价（元）</w:t>
            </w:r>
          </w:p>
        </w:tc>
        <w:tc>
          <w:tcPr>
            <w:tcW w:w="1293"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是否允许进口产品投标</w:t>
            </w: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牛结核菌素</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25000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12</w:t>
            </w:r>
          </w:p>
        </w:tc>
        <w:tc>
          <w:tcPr>
            <w:tcW w:w="1293" w:type="dxa"/>
            <w:vMerge w:val="restart"/>
            <w:tcBorders>
              <w:top w:val="single" w:sz="4" w:space="0" w:color="auto"/>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r>
              <w:rPr>
                <w:rFonts w:ascii="宋体" w:hAnsi="宋体" w:cs="宋体"/>
                <w:bCs/>
                <w:kern w:val="0"/>
              </w:rPr>
              <w:t>允许</w:t>
            </w: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采血管</w:t>
            </w:r>
            <w:r w:rsidRPr="00A1611C">
              <w:rPr>
                <w:rFonts w:ascii="宋体" w:hAnsi="宋体" w:hint="eastAsia"/>
              </w:rPr>
              <w:t>及针头</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30000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6</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D56196" w:rsidRDefault="009E1680" w:rsidP="00D56196">
            <w:pPr>
              <w:widowControl/>
              <w:jc w:val="center"/>
              <w:rPr>
                <w:rFonts w:ascii="宋体" w:hAnsi="宋体" w:cs="宋体"/>
                <w:kern w:val="0"/>
              </w:rPr>
            </w:pPr>
            <w:r w:rsidRPr="00D56196">
              <w:rPr>
                <w:rFonts w:ascii="宋体" w:hAnsi="宋体" w:cs="宋体" w:hint="eastAsia"/>
                <w:kern w:val="0"/>
              </w:rPr>
              <w:t>持针器</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D56196">
            <w:pPr>
              <w:widowControl/>
              <w:jc w:val="center"/>
              <w:rPr>
                <w:rFonts w:ascii="宋体" w:hAnsi="宋体" w:cs="宋体"/>
                <w:kern w:val="0"/>
              </w:rPr>
            </w:pP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1000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2</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结核菌素皮试枪</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尾根皮试</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6500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4</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禽结核菌素</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5000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25</w:t>
            </w:r>
          </w:p>
        </w:tc>
        <w:tc>
          <w:tcPr>
            <w:tcW w:w="1293" w:type="dxa"/>
            <w:vMerge/>
            <w:tcBorders>
              <w:left w:val="single" w:sz="4" w:space="0" w:color="auto"/>
              <w:bottom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bl>
    <w:p w:rsidR="009E1680" w:rsidRDefault="009E1680" w:rsidP="00154F1D">
      <w:pPr>
        <w:widowControl/>
        <w:tabs>
          <w:tab w:val="left" w:pos="-360"/>
        </w:tabs>
        <w:autoSpaceDE w:val="0"/>
        <w:autoSpaceDN w:val="0"/>
        <w:adjustRightInd w:val="0"/>
        <w:snapToGrid w:val="0"/>
        <w:spacing w:beforeLines="50" w:line="360" w:lineRule="auto"/>
        <w:textAlignment w:val="bottom"/>
        <w:rPr>
          <w:rFonts w:ascii="宋体" w:hAnsi="宋体"/>
          <w:bCs/>
          <w:sz w:val="24"/>
          <w:szCs w:val="24"/>
        </w:rPr>
      </w:pPr>
    </w:p>
    <w:p w:rsidR="009E1680" w:rsidRPr="00CE27F6" w:rsidRDefault="009E1680" w:rsidP="00154F1D">
      <w:pPr>
        <w:widowControl/>
        <w:tabs>
          <w:tab w:val="left" w:pos="-360"/>
        </w:tabs>
        <w:autoSpaceDE w:val="0"/>
        <w:autoSpaceDN w:val="0"/>
        <w:snapToGrid w:val="0"/>
        <w:spacing w:beforeLines="50" w:line="360" w:lineRule="exact"/>
        <w:ind w:left="316" w:hangingChars="150" w:hanging="316"/>
        <w:textAlignment w:val="bottom"/>
        <w:rPr>
          <w:b/>
        </w:rPr>
      </w:pPr>
      <w:r w:rsidRPr="00CE27F6">
        <w:rPr>
          <w:rFonts w:ascii="宋体" w:hAnsi="宋体" w:cs="宋体" w:hint="eastAsia"/>
          <w:b/>
        </w:rPr>
        <w:t>第</w:t>
      </w:r>
      <w:r>
        <w:rPr>
          <w:rFonts w:ascii="宋体" w:hAnsi="宋体" w:cs="宋体" w:hint="eastAsia"/>
          <w:b/>
        </w:rPr>
        <w:t>四</w:t>
      </w:r>
      <w:r w:rsidRPr="00CE27F6">
        <w:rPr>
          <w:rFonts w:ascii="宋体" w:hAnsi="宋体" w:cs="宋体" w:hint="eastAsia"/>
          <w:b/>
        </w:rPr>
        <w:t>包：</w:t>
      </w:r>
      <w:r w:rsidRPr="00A1611C">
        <w:rPr>
          <w:rFonts w:hint="eastAsia"/>
          <w:b/>
        </w:rPr>
        <w:t>抽采样容器一次性消耗品</w:t>
      </w:r>
    </w:p>
    <w:p w:rsidR="009E1680" w:rsidRPr="00CE27F6" w:rsidRDefault="009E1680" w:rsidP="00154F1D">
      <w:pPr>
        <w:widowControl/>
        <w:tabs>
          <w:tab w:val="left" w:pos="-360"/>
        </w:tabs>
        <w:autoSpaceDE w:val="0"/>
        <w:autoSpaceDN w:val="0"/>
        <w:snapToGrid w:val="0"/>
        <w:spacing w:beforeLines="50" w:line="360" w:lineRule="exact"/>
        <w:ind w:left="316" w:hangingChars="150" w:hanging="316"/>
        <w:textAlignment w:val="bottom"/>
        <w:rPr>
          <w:rFonts w:ascii="宋体" w:hAnsi="宋体" w:cs="宋体"/>
          <w:b/>
        </w:rPr>
      </w:pPr>
      <w:r w:rsidRPr="00CE27F6">
        <w:rPr>
          <w:rFonts w:hint="eastAsia"/>
          <w:b/>
        </w:rPr>
        <w:t>一年预计采购金额：人民币</w:t>
      </w:r>
      <w:r>
        <w:rPr>
          <w:rFonts w:hint="eastAsia"/>
          <w:b/>
        </w:rPr>
        <w:t>40</w:t>
      </w:r>
      <w:r w:rsidRPr="00CE27F6">
        <w:rPr>
          <w:rFonts w:hint="eastAsia"/>
          <w:b/>
        </w:rPr>
        <w:t>万元</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1"/>
        <w:gridCol w:w="1701"/>
        <w:gridCol w:w="1652"/>
        <w:gridCol w:w="1163"/>
        <w:gridCol w:w="960"/>
        <w:gridCol w:w="1095"/>
        <w:gridCol w:w="1293"/>
      </w:tblGrid>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jc w:val="center"/>
              <w:rPr>
                <w:rFonts w:ascii="宋体" w:hAnsi="宋体" w:cs="宋体"/>
                <w:b/>
                <w:bCs/>
                <w:kern w:val="0"/>
              </w:rPr>
            </w:pPr>
            <w:r w:rsidRPr="00D4523A">
              <w:rPr>
                <w:rFonts w:ascii="宋体" w:hAnsi="宋体" w:cs="宋体"/>
                <w:b/>
                <w:bCs/>
                <w:kern w:val="0"/>
              </w:rPr>
              <w:t>品目号</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jc w:val="center"/>
              <w:rPr>
                <w:rFonts w:ascii="宋体" w:hAnsi="宋体" w:cs="宋体"/>
                <w:b/>
                <w:bCs/>
                <w:kern w:val="0"/>
              </w:rPr>
            </w:pPr>
            <w:r w:rsidRPr="00D4523A">
              <w:rPr>
                <w:rFonts w:ascii="宋体" w:hAnsi="宋体" w:cs="宋体" w:hint="eastAsia"/>
                <w:b/>
                <w:bCs/>
                <w:kern w:val="0"/>
              </w:rPr>
              <w:t>货物名称</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仿宋_GB2312" w:hAnsi="宋体" w:cs="宋体"/>
                <w:b/>
                <w:bCs/>
                <w:kern w:val="0"/>
              </w:rPr>
            </w:pPr>
            <w:r w:rsidRPr="00D4523A">
              <w:rPr>
                <w:rFonts w:ascii="仿宋_GB2312" w:hAnsi="宋体" w:cs="宋体" w:hint="eastAsia"/>
                <w:b/>
                <w:bCs/>
                <w:kern w:val="0"/>
              </w:rPr>
              <w:t>规</w:t>
            </w:r>
            <w:r w:rsidRPr="00D4523A">
              <w:rPr>
                <w:b/>
                <w:bCs/>
                <w:kern w:val="0"/>
              </w:rPr>
              <w:t xml:space="preserve">  </w:t>
            </w:r>
            <w:r w:rsidRPr="00D4523A">
              <w:rPr>
                <w:rFonts w:ascii="仿宋_GB2312" w:hAnsi="宋体" w:cs="宋体" w:hint="eastAsia"/>
                <w:b/>
                <w:bCs/>
                <w:kern w:val="0"/>
              </w:rPr>
              <w:t>格</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kern w:val="0"/>
              </w:rPr>
            </w:pPr>
            <w:r w:rsidRPr="00D4523A">
              <w:rPr>
                <w:rFonts w:ascii="宋体" w:hAnsi="宋体" w:cs="宋体" w:hint="eastAsia"/>
                <w:b/>
                <w:bCs/>
                <w:kern w:val="0"/>
              </w:rPr>
              <w:t>一年预计数量（参考数值）</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单位</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最高限价（元）</w:t>
            </w:r>
          </w:p>
        </w:tc>
        <w:tc>
          <w:tcPr>
            <w:tcW w:w="1293" w:type="dxa"/>
            <w:tcBorders>
              <w:top w:val="single" w:sz="4" w:space="0" w:color="auto"/>
              <w:left w:val="single" w:sz="4" w:space="0" w:color="auto"/>
              <w:bottom w:val="single" w:sz="4" w:space="0" w:color="auto"/>
              <w:right w:val="single" w:sz="4" w:space="0" w:color="auto"/>
            </w:tcBorders>
            <w:vAlign w:val="center"/>
          </w:tcPr>
          <w:p w:rsidR="009E1680" w:rsidRPr="00D4523A" w:rsidRDefault="009E1680" w:rsidP="005E491B">
            <w:pPr>
              <w:widowControl/>
              <w:jc w:val="center"/>
              <w:rPr>
                <w:rFonts w:ascii="宋体" w:hAnsi="宋体" w:cs="宋体"/>
                <w:b/>
                <w:bCs/>
                <w:kern w:val="0"/>
              </w:rPr>
            </w:pPr>
            <w:r w:rsidRPr="00D4523A">
              <w:rPr>
                <w:rFonts w:ascii="宋体" w:hAnsi="宋体" w:cs="宋体" w:hint="eastAsia"/>
                <w:b/>
                <w:bCs/>
                <w:kern w:val="0"/>
              </w:rPr>
              <w:t>是否允许进口产品投标</w:t>
            </w: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1</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签样罐</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2升</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30000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5.5</w:t>
            </w:r>
          </w:p>
        </w:tc>
        <w:tc>
          <w:tcPr>
            <w:tcW w:w="1293" w:type="dxa"/>
            <w:vMerge w:val="restart"/>
            <w:tcBorders>
              <w:top w:val="single" w:sz="4" w:space="0" w:color="auto"/>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r>
              <w:rPr>
                <w:rFonts w:ascii="宋体" w:hAnsi="宋体" w:cs="宋体"/>
                <w:bCs/>
                <w:kern w:val="0"/>
              </w:rPr>
              <w:t>不允许</w:t>
            </w: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2</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签样罐</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1升</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10000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4.5</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3</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签样罐</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0.5升</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40000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支</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3.5</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高压平口袋</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350mm×520mm×5µ</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50000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个</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0.55</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5</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高压平口袋</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330mm×420mm×4µ</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20000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个</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0.38</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6</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低压背心袋</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420mm×600mm×5µ</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50000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个</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0.6</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7</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自封袋</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300mm×400mm×4µ</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20000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个</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0.5</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8</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自封袋</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200mm×300mm×4µ</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20000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个</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0.3</w:t>
            </w:r>
          </w:p>
        </w:tc>
        <w:tc>
          <w:tcPr>
            <w:tcW w:w="1293" w:type="dxa"/>
            <w:vMerge/>
            <w:tcBorders>
              <w:left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r w:rsidR="009E1680" w:rsidRPr="00CF0874" w:rsidTr="005E491B">
        <w:trPr>
          <w:trHeight w:val="284"/>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bCs/>
                <w:kern w:val="0"/>
              </w:rPr>
            </w:pPr>
            <w:r w:rsidRPr="00A1611C">
              <w:rPr>
                <w:rFonts w:ascii="宋体" w:hAnsi="宋体" w:cs="宋体" w:hint="eastAsia"/>
                <w:bCs/>
                <w:kern w:val="0"/>
              </w:rPr>
              <w:t>9</w:t>
            </w:r>
          </w:p>
        </w:tc>
        <w:tc>
          <w:tcPr>
            <w:tcW w:w="1701"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自封袋</w:t>
            </w:r>
          </w:p>
        </w:tc>
        <w:tc>
          <w:tcPr>
            <w:tcW w:w="1652"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150mm×200mm×4µ</w:t>
            </w:r>
          </w:p>
        </w:tc>
        <w:tc>
          <w:tcPr>
            <w:tcW w:w="1163"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20000</w:t>
            </w:r>
          </w:p>
        </w:tc>
        <w:tc>
          <w:tcPr>
            <w:tcW w:w="960"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jc w:val="center"/>
              <w:rPr>
                <w:rFonts w:ascii="宋体" w:hAnsi="宋体"/>
              </w:rPr>
            </w:pPr>
            <w:r w:rsidRPr="00A1611C">
              <w:rPr>
                <w:rFonts w:ascii="宋体" w:hAnsi="宋体" w:hint="eastAsia"/>
              </w:rPr>
              <w:t>个</w:t>
            </w:r>
          </w:p>
        </w:tc>
        <w:tc>
          <w:tcPr>
            <w:tcW w:w="1095" w:type="dxa"/>
            <w:tcBorders>
              <w:top w:val="single" w:sz="4" w:space="0" w:color="auto"/>
              <w:left w:val="single" w:sz="4" w:space="0" w:color="auto"/>
              <w:bottom w:val="single" w:sz="4" w:space="0" w:color="auto"/>
              <w:right w:val="single" w:sz="4" w:space="0" w:color="auto"/>
            </w:tcBorders>
            <w:vAlign w:val="center"/>
          </w:tcPr>
          <w:p w:rsidR="009E1680" w:rsidRPr="00A1611C" w:rsidRDefault="009E1680" w:rsidP="005E491B">
            <w:pPr>
              <w:widowControl/>
              <w:jc w:val="center"/>
              <w:rPr>
                <w:rFonts w:ascii="宋体" w:hAnsi="宋体" w:cs="宋体"/>
                <w:kern w:val="0"/>
              </w:rPr>
            </w:pPr>
            <w:r w:rsidRPr="00A1611C">
              <w:rPr>
                <w:rFonts w:ascii="宋体" w:hAnsi="宋体" w:cs="宋体" w:hint="eastAsia"/>
                <w:kern w:val="0"/>
              </w:rPr>
              <w:t>0.18</w:t>
            </w:r>
          </w:p>
        </w:tc>
        <w:tc>
          <w:tcPr>
            <w:tcW w:w="1293" w:type="dxa"/>
            <w:vMerge/>
            <w:tcBorders>
              <w:left w:val="single" w:sz="4" w:space="0" w:color="auto"/>
              <w:bottom w:val="single" w:sz="4" w:space="0" w:color="auto"/>
              <w:right w:val="single" w:sz="4" w:space="0" w:color="auto"/>
            </w:tcBorders>
            <w:vAlign w:val="center"/>
          </w:tcPr>
          <w:p w:rsidR="009E1680" w:rsidRPr="00CF0874" w:rsidRDefault="009E1680" w:rsidP="005E491B">
            <w:pPr>
              <w:jc w:val="center"/>
              <w:rPr>
                <w:rFonts w:ascii="宋体" w:hAnsi="宋体" w:cs="宋体"/>
                <w:bCs/>
                <w:kern w:val="0"/>
              </w:rPr>
            </w:pPr>
          </w:p>
        </w:tc>
      </w:tr>
    </w:tbl>
    <w:p w:rsidR="009E1680" w:rsidRPr="007A7A90" w:rsidRDefault="009E1680" w:rsidP="00154F1D">
      <w:pPr>
        <w:widowControl/>
        <w:tabs>
          <w:tab w:val="left" w:pos="-360"/>
        </w:tabs>
        <w:autoSpaceDE w:val="0"/>
        <w:autoSpaceDN w:val="0"/>
        <w:adjustRightInd w:val="0"/>
        <w:snapToGrid w:val="0"/>
        <w:spacing w:beforeLines="50" w:line="360" w:lineRule="auto"/>
        <w:textAlignment w:val="bottom"/>
        <w:rPr>
          <w:rFonts w:ascii="宋体" w:hAnsi="宋体"/>
          <w:b/>
          <w:bCs/>
          <w:sz w:val="24"/>
          <w:szCs w:val="24"/>
        </w:rPr>
      </w:pPr>
      <w:r w:rsidRPr="007A7A90">
        <w:rPr>
          <w:rFonts w:ascii="宋体" w:hAnsi="宋体" w:hint="eastAsia"/>
          <w:b/>
          <w:bCs/>
          <w:sz w:val="24"/>
          <w:szCs w:val="24"/>
        </w:rPr>
        <w:t>注：以上数量仅供参考，实际数量以用户单位签订的合同为准。</w:t>
      </w:r>
    </w:p>
    <w:p w:rsidR="009E1680" w:rsidRDefault="009E1680" w:rsidP="00154F1D">
      <w:pPr>
        <w:widowControl/>
        <w:tabs>
          <w:tab w:val="left" w:pos="-360"/>
        </w:tabs>
        <w:autoSpaceDE w:val="0"/>
        <w:autoSpaceDN w:val="0"/>
        <w:snapToGrid w:val="0"/>
        <w:spacing w:beforeLines="50" w:line="360" w:lineRule="exact"/>
        <w:textAlignment w:val="bottom"/>
        <w:rPr>
          <w:rFonts w:ascii="宋体" w:hAnsi="宋体"/>
          <w:sz w:val="24"/>
          <w:szCs w:val="24"/>
        </w:rPr>
      </w:pPr>
      <w:r>
        <w:rPr>
          <w:rFonts w:ascii="宋体" w:hAnsi="宋体" w:hint="eastAsia"/>
          <w:sz w:val="24"/>
          <w:szCs w:val="24"/>
        </w:rPr>
        <w:t>3、供应商资格条件：</w:t>
      </w:r>
    </w:p>
    <w:p w:rsidR="009E1680" w:rsidRDefault="009E1680" w:rsidP="00154F1D">
      <w:pPr>
        <w:widowControl/>
        <w:tabs>
          <w:tab w:val="left" w:pos="-360"/>
        </w:tabs>
        <w:autoSpaceDE w:val="0"/>
        <w:autoSpaceDN w:val="0"/>
        <w:adjustRightInd w:val="0"/>
        <w:snapToGrid w:val="0"/>
        <w:spacing w:beforeLines="50" w:line="360" w:lineRule="auto"/>
        <w:textAlignment w:val="bottom"/>
        <w:rPr>
          <w:rFonts w:ascii="宋体" w:hAnsi="宋体"/>
          <w:bCs/>
          <w:sz w:val="24"/>
          <w:szCs w:val="24"/>
        </w:rPr>
      </w:pPr>
      <w:r>
        <w:rPr>
          <w:rFonts w:ascii="宋体" w:hAnsi="宋体" w:hint="eastAsia"/>
          <w:bCs/>
          <w:sz w:val="24"/>
          <w:szCs w:val="24"/>
        </w:rPr>
        <w:t>（1）应符合《中华人民共和国政府采购法》第二十二条的规定，即：</w:t>
      </w:r>
    </w:p>
    <w:p w:rsidR="009E1680" w:rsidRDefault="009E1680" w:rsidP="009E1680">
      <w:pPr>
        <w:autoSpaceDE w:val="0"/>
        <w:autoSpaceDN w:val="0"/>
        <w:adjustRightInd w:val="0"/>
        <w:snapToGrid w:val="0"/>
        <w:spacing w:line="360" w:lineRule="auto"/>
        <w:ind w:leftChars="270" w:left="567"/>
        <w:rPr>
          <w:rFonts w:ascii="宋体" w:hAnsi="宋体" w:cs="宋体"/>
          <w:sz w:val="24"/>
          <w:szCs w:val="24"/>
        </w:rPr>
      </w:pPr>
      <w:r>
        <w:rPr>
          <w:rFonts w:ascii="宋体" w:hAnsi="宋体" w:cs="宋体" w:hint="eastAsia"/>
          <w:sz w:val="24"/>
          <w:szCs w:val="24"/>
        </w:rPr>
        <w:t>1）具有独立承担民事责任的能力；</w:t>
      </w:r>
    </w:p>
    <w:p w:rsidR="009E1680" w:rsidRDefault="009E1680" w:rsidP="009E1680">
      <w:pPr>
        <w:autoSpaceDE w:val="0"/>
        <w:autoSpaceDN w:val="0"/>
        <w:adjustRightInd w:val="0"/>
        <w:snapToGrid w:val="0"/>
        <w:spacing w:line="360" w:lineRule="auto"/>
        <w:ind w:leftChars="270" w:left="567"/>
        <w:rPr>
          <w:rFonts w:ascii="宋体" w:hAnsi="宋体" w:cs="宋体"/>
          <w:sz w:val="24"/>
          <w:szCs w:val="24"/>
        </w:rPr>
      </w:pPr>
      <w:r>
        <w:rPr>
          <w:rFonts w:ascii="宋体" w:hAnsi="宋体" w:cs="宋体" w:hint="eastAsia"/>
          <w:sz w:val="24"/>
          <w:szCs w:val="24"/>
        </w:rPr>
        <w:t>2）具有良好的商业信誉和健全的财务会计制度；</w:t>
      </w:r>
    </w:p>
    <w:p w:rsidR="009E1680" w:rsidRDefault="009E1680" w:rsidP="009E1680">
      <w:pPr>
        <w:autoSpaceDE w:val="0"/>
        <w:autoSpaceDN w:val="0"/>
        <w:adjustRightInd w:val="0"/>
        <w:snapToGrid w:val="0"/>
        <w:spacing w:line="360" w:lineRule="auto"/>
        <w:ind w:leftChars="270" w:left="567"/>
        <w:rPr>
          <w:rFonts w:ascii="宋体" w:hAnsi="宋体" w:cs="宋体"/>
          <w:sz w:val="24"/>
          <w:szCs w:val="24"/>
        </w:rPr>
      </w:pPr>
      <w:r>
        <w:rPr>
          <w:rFonts w:ascii="宋体" w:hAnsi="宋体" w:cs="宋体" w:hint="eastAsia"/>
          <w:sz w:val="24"/>
          <w:szCs w:val="24"/>
        </w:rPr>
        <w:t>3）具有履行合同所必需的设备和专业技术能力；</w:t>
      </w:r>
    </w:p>
    <w:p w:rsidR="009E1680" w:rsidRDefault="009E1680" w:rsidP="009E1680">
      <w:pPr>
        <w:autoSpaceDE w:val="0"/>
        <w:autoSpaceDN w:val="0"/>
        <w:adjustRightInd w:val="0"/>
        <w:snapToGrid w:val="0"/>
        <w:spacing w:line="360" w:lineRule="auto"/>
        <w:ind w:leftChars="270" w:left="567"/>
        <w:rPr>
          <w:rFonts w:ascii="宋体" w:hAnsi="宋体" w:cs="宋体"/>
          <w:sz w:val="24"/>
          <w:szCs w:val="24"/>
        </w:rPr>
      </w:pPr>
      <w:r>
        <w:rPr>
          <w:rFonts w:ascii="宋体" w:hAnsi="宋体" w:cs="宋体" w:hint="eastAsia"/>
          <w:sz w:val="24"/>
          <w:szCs w:val="24"/>
        </w:rPr>
        <w:t>4）有依法缴纳税收和社会保障资金的良好记录；</w:t>
      </w:r>
    </w:p>
    <w:p w:rsidR="009E1680" w:rsidRDefault="009E1680" w:rsidP="009E1680">
      <w:pPr>
        <w:autoSpaceDE w:val="0"/>
        <w:autoSpaceDN w:val="0"/>
        <w:adjustRightInd w:val="0"/>
        <w:snapToGrid w:val="0"/>
        <w:spacing w:line="360" w:lineRule="auto"/>
        <w:ind w:leftChars="270" w:left="567"/>
        <w:rPr>
          <w:rFonts w:ascii="宋体" w:hAnsi="宋体" w:cs="宋体"/>
          <w:sz w:val="24"/>
          <w:szCs w:val="24"/>
        </w:rPr>
      </w:pPr>
      <w:r>
        <w:rPr>
          <w:rFonts w:ascii="宋体" w:hAnsi="宋体" w:cs="宋体" w:hint="eastAsia"/>
          <w:sz w:val="24"/>
          <w:szCs w:val="24"/>
        </w:rPr>
        <w:t>5）参加政府采购活动前三年内，在经营活动中没有重大违法记录。</w:t>
      </w:r>
    </w:p>
    <w:p w:rsidR="009E1680" w:rsidRDefault="009E1680" w:rsidP="00154F1D">
      <w:pPr>
        <w:widowControl/>
        <w:tabs>
          <w:tab w:val="left" w:pos="-360"/>
        </w:tabs>
        <w:autoSpaceDE w:val="0"/>
        <w:autoSpaceDN w:val="0"/>
        <w:adjustRightInd w:val="0"/>
        <w:snapToGrid w:val="0"/>
        <w:spacing w:beforeLines="50" w:line="360" w:lineRule="auto"/>
        <w:ind w:left="600" w:hangingChars="250" w:hanging="600"/>
        <w:textAlignment w:val="bottom"/>
        <w:rPr>
          <w:rFonts w:ascii="宋体" w:hAnsi="宋体"/>
          <w:bCs/>
          <w:sz w:val="24"/>
          <w:szCs w:val="24"/>
        </w:rPr>
      </w:pPr>
      <w:r>
        <w:rPr>
          <w:rFonts w:ascii="宋体" w:hAnsi="宋体" w:hint="eastAsia"/>
          <w:bCs/>
          <w:sz w:val="24"/>
          <w:szCs w:val="24"/>
        </w:rPr>
        <w:t>（2）本项目不接受联合体投标。</w:t>
      </w:r>
    </w:p>
    <w:p w:rsidR="009E1680" w:rsidRDefault="009E1680" w:rsidP="00154F1D">
      <w:pPr>
        <w:widowControl/>
        <w:tabs>
          <w:tab w:val="left" w:pos="-360"/>
        </w:tabs>
        <w:autoSpaceDE w:val="0"/>
        <w:autoSpaceDN w:val="0"/>
        <w:adjustRightInd w:val="0"/>
        <w:snapToGrid w:val="0"/>
        <w:spacing w:beforeLines="50" w:line="360" w:lineRule="auto"/>
        <w:ind w:left="600" w:hangingChars="250" w:hanging="600"/>
        <w:textAlignment w:val="bottom"/>
        <w:rPr>
          <w:rFonts w:ascii="宋体" w:hAnsi="宋体"/>
          <w:bCs/>
          <w:sz w:val="24"/>
          <w:szCs w:val="24"/>
        </w:rPr>
      </w:pPr>
      <w:r>
        <w:rPr>
          <w:rFonts w:ascii="宋体" w:hAnsi="宋体" w:hint="eastAsia"/>
          <w:bCs/>
          <w:sz w:val="24"/>
          <w:szCs w:val="24"/>
        </w:rPr>
        <w:t>（3）按本招标公告的规定获取招标文件；</w:t>
      </w:r>
    </w:p>
    <w:p w:rsidR="009E1680" w:rsidRPr="00B434C5" w:rsidRDefault="009E1680" w:rsidP="009E1680">
      <w:pPr>
        <w:widowControl/>
        <w:tabs>
          <w:tab w:val="left" w:pos="-360"/>
        </w:tabs>
        <w:autoSpaceDE w:val="0"/>
        <w:autoSpaceDN w:val="0"/>
        <w:adjustRightInd w:val="0"/>
        <w:snapToGrid w:val="0"/>
        <w:spacing w:line="360" w:lineRule="auto"/>
        <w:ind w:left="360" w:hangingChars="150" w:hanging="360"/>
        <w:textAlignment w:val="bottom"/>
        <w:rPr>
          <w:rFonts w:ascii="宋体" w:hAnsi="宋体"/>
          <w:sz w:val="24"/>
          <w:szCs w:val="24"/>
        </w:rPr>
      </w:pPr>
      <w:r w:rsidRPr="00B434C5">
        <w:rPr>
          <w:rFonts w:ascii="宋体" w:hAnsi="宋体" w:hint="eastAsia"/>
          <w:sz w:val="24"/>
          <w:szCs w:val="24"/>
        </w:rPr>
        <w:t>（</w:t>
      </w:r>
      <w:r>
        <w:rPr>
          <w:rFonts w:ascii="宋体" w:hAnsi="宋体" w:hint="eastAsia"/>
          <w:sz w:val="24"/>
          <w:szCs w:val="24"/>
        </w:rPr>
        <w:t>4</w:t>
      </w:r>
      <w:r w:rsidRPr="00B434C5">
        <w:rPr>
          <w:rFonts w:ascii="宋体" w:hAnsi="宋体" w:hint="eastAsia"/>
          <w:sz w:val="24"/>
          <w:szCs w:val="24"/>
        </w:rPr>
        <w:t>）为本项目提供整体设计、规范编制或者项目管理、监理、检测等服务的供应商，不得参加本项目投标；</w:t>
      </w:r>
    </w:p>
    <w:p w:rsidR="009E1680" w:rsidRPr="00B434C5" w:rsidRDefault="009E1680" w:rsidP="009E1680">
      <w:pPr>
        <w:widowControl/>
        <w:tabs>
          <w:tab w:val="left" w:pos="-360"/>
        </w:tabs>
        <w:autoSpaceDE w:val="0"/>
        <w:autoSpaceDN w:val="0"/>
        <w:adjustRightInd w:val="0"/>
        <w:snapToGrid w:val="0"/>
        <w:spacing w:line="360" w:lineRule="auto"/>
        <w:ind w:left="360" w:hangingChars="150" w:hanging="360"/>
        <w:textAlignment w:val="bottom"/>
        <w:rPr>
          <w:rFonts w:ascii="宋体" w:hAnsi="宋体"/>
          <w:sz w:val="24"/>
          <w:szCs w:val="24"/>
        </w:rPr>
      </w:pPr>
      <w:r w:rsidRPr="00B434C5">
        <w:rPr>
          <w:rFonts w:ascii="宋体" w:hAnsi="宋体" w:hint="eastAsia"/>
          <w:sz w:val="24"/>
          <w:szCs w:val="24"/>
        </w:rPr>
        <w:t>（</w:t>
      </w:r>
      <w:r>
        <w:rPr>
          <w:rFonts w:ascii="宋体" w:hAnsi="宋体" w:hint="eastAsia"/>
          <w:sz w:val="24"/>
          <w:szCs w:val="24"/>
        </w:rPr>
        <w:t>5</w:t>
      </w:r>
      <w:r w:rsidRPr="00B434C5">
        <w:rPr>
          <w:rFonts w:ascii="宋体" w:hAnsi="宋体"/>
          <w:sz w:val="24"/>
          <w:szCs w:val="24"/>
        </w:rPr>
        <w:t xml:space="preserve">) </w:t>
      </w:r>
      <w:r w:rsidRPr="00B434C5">
        <w:rPr>
          <w:rFonts w:ascii="宋体" w:hAnsi="宋体" w:hint="eastAsia"/>
          <w:sz w:val="24"/>
          <w:szCs w:val="24"/>
        </w:rPr>
        <w:t>投标单位负责人为同一人或者存在直接控股、管理关系的不同供应商，不得参加同一包的投标；</w:t>
      </w:r>
    </w:p>
    <w:p w:rsidR="009E1680" w:rsidRPr="00B434C5" w:rsidRDefault="009E1680" w:rsidP="009E1680">
      <w:pPr>
        <w:spacing w:line="360" w:lineRule="auto"/>
        <w:ind w:left="422" w:hangingChars="176" w:hanging="422"/>
        <w:rPr>
          <w:rFonts w:ascii="宋体" w:hAnsi="宋体"/>
          <w:sz w:val="24"/>
        </w:rPr>
      </w:pPr>
      <w:r w:rsidRPr="00B434C5">
        <w:rPr>
          <w:rFonts w:ascii="宋体" w:hAnsi="宋体" w:cs="仿宋_GB2312" w:hint="eastAsia"/>
          <w:color w:val="FF0000"/>
          <w:sz w:val="24"/>
          <w:szCs w:val="24"/>
        </w:rPr>
        <w:t>（</w:t>
      </w:r>
      <w:r>
        <w:rPr>
          <w:rFonts w:ascii="宋体" w:hAnsi="宋体" w:cs="仿宋_GB2312" w:hint="eastAsia"/>
          <w:color w:val="FF0000"/>
          <w:sz w:val="24"/>
          <w:szCs w:val="24"/>
        </w:rPr>
        <w:t>6</w:t>
      </w:r>
      <w:r w:rsidRPr="00B434C5">
        <w:rPr>
          <w:rFonts w:ascii="宋体" w:hAnsi="宋体" w:cs="仿宋_GB2312" w:hint="eastAsia"/>
          <w:color w:val="FF0000"/>
          <w:sz w:val="24"/>
          <w:szCs w:val="24"/>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处罚决定规定的时间和地域范围内）；</w:t>
      </w:r>
    </w:p>
    <w:p w:rsidR="009E1680" w:rsidRDefault="009E1680" w:rsidP="00154F1D">
      <w:pPr>
        <w:widowControl/>
        <w:tabs>
          <w:tab w:val="left" w:pos="-360"/>
        </w:tabs>
        <w:autoSpaceDE w:val="0"/>
        <w:autoSpaceDN w:val="0"/>
        <w:snapToGrid w:val="0"/>
        <w:spacing w:beforeLines="50" w:line="360" w:lineRule="exact"/>
        <w:textAlignment w:val="bottom"/>
        <w:rPr>
          <w:rFonts w:ascii="宋体" w:hAnsi="宋体"/>
          <w:sz w:val="24"/>
          <w:szCs w:val="24"/>
        </w:rPr>
      </w:pPr>
      <w:r>
        <w:rPr>
          <w:rFonts w:ascii="宋体" w:hAnsi="宋体" w:hint="eastAsia"/>
          <w:sz w:val="24"/>
          <w:szCs w:val="24"/>
        </w:rPr>
        <w:t>4、招标文件购买方式：</w:t>
      </w:r>
    </w:p>
    <w:p w:rsidR="009E1680" w:rsidRPr="008F56A4" w:rsidRDefault="009E1680" w:rsidP="009E1680">
      <w:pPr>
        <w:adjustRightInd w:val="0"/>
        <w:snapToGrid w:val="0"/>
        <w:spacing w:line="360" w:lineRule="auto"/>
        <w:ind w:firstLineChars="118" w:firstLine="283"/>
        <w:jc w:val="left"/>
        <w:textAlignment w:val="bottom"/>
        <w:rPr>
          <w:rFonts w:ascii="宋体" w:hAnsi="宋体" w:cs="宋体"/>
          <w:kern w:val="0"/>
          <w:sz w:val="24"/>
          <w:szCs w:val="24"/>
        </w:rPr>
      </w:pPr>
      <w:r w:rsidRPr="008F56A4">
        <w:rPr>
          <w:rFonts w:ascii="宋体" w:hAnsi="宋体" w:hint="eastAsia"/>
          <w:sz w:val="24"/>
        </w:rPr>
        <w:t>（1）招标文件发售时间：</w:t>
      </w:r>
      <w:r w:rsidRPr="007A7A90">
        <w:rPr>
          <w:rFonts w:ascii="宋体" w:hAnsi="宋体" w:hint="eastAsia"/>
          <w:sz w:val="24"/>
        </w:rPr>
        <w:t>从</w:t>
      </w:r>
      <w:r w:rsidRPr="007A7A90">
        <w:rPr>
          <w:rFonts w:ascii="宋体" w:hAnsi="宋体" w:cs="宋体" w:hint="eastAsia"/>
          <w:color w:val="000000"/>
          <w:kern w:val="0"/>
          <w:sz w:val="24"/>
          <w:szCs w:val="24"/>
          <w:u w:val="single"/>
        </w:rPr>
        <w:t>201</w:t>
      </w:r>
      <w:r>
        <w:rPr>
          <w:rFonts w:ascii="宋体" w:hAnsi="宋体" w:cs="宋体" w:hint="eastAsia"/>
          <w:color w:val="000000"/>
          <w:kern w:val="0"/>
          <w:sz w:val="24"/>
          <w:szCs w:val="24"/>
          <w:u w:val="single"/>
        </w:rPr>
        <w:t>7</w:t>
      </w:r>
      <w:r w:rsidRPr="007A7A90">
        <w:rPr>
          <w:rFonts w:ascii="宋体" w:hAnsi="宋体" w:cs="宋体" w:hint="eastAsia"/>
          <w:color w:val="000000"/>
          <w:kern w:val="0"/>
          <w:sz w:val="24"/>
          <w:szCs w:val="24"/>
          <w:u w:val="single"/>
        </w:rPr>
        <w:t>年</w:t>
      </w:r>
      <w:r>
        <w:rPr>
          <w:rFonts w:ascii="宋体" w:hAnsi="宋体" w:cs="宋体" w:hint="eastAsia"/>
          <w:color w:val="000000"/>
          <w:kern w:val="0"/>
          <w:sz w:val="24"/>
          <w:szCs w:val="24"/>
          <w:u w:val="single"/>
        </w:rPr>
        <w:t>4</w:t>
      </w:r>
      <w:r w:rsidRPr="007A7A90">
        <w:rPr>
          <w:rFonts w:ascii="宋体" w:hAnsi="宋体" w:cs="宋体" w:hint="eastAsia"/>
          <w:color w:val="000000"/>
          <w:kern w:val="0"/>
          <w:sz w:val="24"/>
          <w:szCs w:val="24"/>
          <w:u w:val="single"/>
        </w:rPr>
        <w:t>月</w:t>
      </w:r>
      <w:r w:rsidR="002F4DB9">
        <w:rPr>
          <w:rFonts w:ascii="宋体" w:hAnsi="宋体" w:cs="宋体" w:hint="eastAsia"/>
          <w:color w:val="000000"/>
          <w:kern w:val="0"/>
          <w:sz w:val="24"/>
          <w:szCs w:val="24"/>
          <w:u w:val="single"/>
        </w:rPr>
        <w:t>10</w:t>
      </w:r>
      <w:r w:rsidRPr="007A7A90">
        <w:rPr>
          <w:rFonts w:ascii="宋体" w:hAnsi="宋体" w:cs="宋体" w:hint="eastAsia"/>
          <w:color w:val="000000"/>
          <w:kern w:val="0"/>
          <w:sz w:val="24"/>
          <w:szCs w:val="24"/>
          <w:u w:val="single"/>
        </w:rPr>
        <w:t>日至201</w:t>
      </w:r>
      <w:r>
        <w:rPr>
          <w:rFonts w:ascii="宋体" w:hAnsi="宋体" w:cs="宋体" w:hint="eastAsia"/>
          <w:color w:val="000000"/>
          <w:kern w:val="0"/>
          <w:sz w:val="24"/>
          <w:szCs w:val="24"/>
          <w:u w:val="single"/>
        </w:rPr>
        <w:t>7</w:t>
      </w:r>
      <w:r w:rsidRPr="007A7A90">
        <w:rPr>
          <w:rFonts w:ascii="宋体" w:hAnsi="宋体" w:cs="宋体" w:hint="eastAsia"/>
          <w:color w:val="000000"/>
          <w:kern w:val="0"/>
          <w:sz w:val="24"/>
          <w:szCs w:val="24"/>
          <w:u w:val="single"/>
        </w:rPr>
        <w:t>年</w:t>
      </w:r>
      <w:r>
        <w:rPr>
          <w:rFonts w:ascii="宋体" w:hAnsi="宋体" w:cs="宋体" w:hint="eastAsia"/>
          <w:color w:val="000000"/>
          <w:kern w:val="0"/>
          <w:sz w:val="24"/>
          <w:szCs w:val="24"/>
          <w:u w:val="single"/>
        </w:rPr>
        <w:t>4</w:t>
      </w:r>
      <w:r w:rsidRPr="007A7A90">
        <w:rPr>
          <w:rFonts w:ascii="宋体" w:hAnsi="宋体" w:cs="宋体" w:hint="eastAsia"/>
          <w:color w:val="000000"/>
          <w:kern w:val="0"/>
          <w:sz w:val="24"/>
          <w:szCs w:val="24"/>
          <w:u w:val="single"/>
        </w:rPr>
        <w:t>月</w:t>
      </w:r>
      <w:r w:rsidR="002F4DB9">
        <w:rPr>
          <w:rFonts w:ascii="宋体" w:hAnsi="宋体" w:cs="宋体" w:hint="eastAsia"/>
          <w:color w:val="000000"/>
          <w:kern w:val="0"/>
          <w:sz w:val="24"/>
          <w:szCs w:val="24"/>
          <w:u w:val="single"/>
        </w:rPr>
        <w:t>17</w:t>
      </w:r>
      <w:r w:rsidRPr="007A7A90">
        <w:rPr>
          <w:rFonts w:ascii="宋体" w:hAnsi="宋体" w:cs="宋体" w:hint="eastAsia"/>
          <w:color w:val="000000"/>
          <w:kern w:val="0"/>
          <w:sz w:val="24"/>
          <w:szCs w:val="24"/>
          <w:u w:val="single"/>
        </w:rPr>
        <w:t>日</w:t>
      </w:r>
      <w:r w:rsidRPr="008F56A4">
        <w:rPr>
          <w:rFonts w:ascii="宋体" w:hAnsi="宋体" w:cs="宋体" w:hint="eastAsia"/>
          <w:kern w:val="0"/>
          <w:sz w:val="24"/>
        </w:rPr>
        <w:t>（节假日</w:t>
      </w:r>
      <w:r w:rsidRPr="008F56A4">
        <w:rPr>
          <w:rFonts w:ascii="宋体" w:hAnsi="宋体" w:cs="宋体" w:hint="eastAsia"/>
          <w:kern w:val="0"/>
          <w:sz w:val="24"/>
        </w:rPr>
        <w:lastRenderedPageBreak/>
        <w:t>除外）</w:t>
      </w:r>
      <w:r w:rsidRPr="008F56A4">
        <w:rPr>
          <w:rFonts w:ascii="宋体" w:hAnsi="宋体" w:cs="宋体" w:hint="eastAsia"/>
          <w:color w:val="000000"/>
          <w:kern w:val="0"/>
          <w:sz w:val="24"/>
          <w:szCs w:val="24"/>
        </w:rPr>
        <w:t>，每天上午9:30至11:00，下午1:30至4:00</w:t>
      </w:r>
      <w:r w:rsidRPr="008F56A4">
        <w:rPr>
          <w:rFonts w:ascii="宋体" w:hAnsi="宋体" w:cs="宋体" w:hint="eastAsia"/>
          <w:kern w:val="0"/>
          <w:sz w:val="24"/>
          <w:szCs w:val="24"/>
        </w:rPr>
        <w:t>（北京时间）</w:t>
      </w:r>
      <w:r w:rsidRPr="008F56A4">
        <w:rPr>
          <w:rFonts w:ascii="宋体" w:hAnsi="宋体" w:cs="宋体" w:hint="eastAsia"/>
          <w:color w:val="000000"/>
          <w:kern w:val="0"/>
          <w:sz w:val="24"/>
          <w:szCs w:val="24"/>
        </w:rPr>
        <w:t>，在招标代理机构所在地址查询和购买招标文件。</w:t>
      </w:r>
    </w:p>
    <w:p w:rsidR="009E1680" w:rsidRPr="008F56A4" w:rsidRDefault="009E1680" w:rsidP="009E1680">
      <w:pPr>
        <w:adjustRightInd w:val="0"/>
        <w:snapToGrid w:val="0"/>
        <w:spacing w:line="360" w:lineRule="auto"/>
        <w:ind w:firstLineChars="100" w:firstLine="240"/>
        <w:rPr>
          <w:rFonts w:ascii="宋体" w:hAnsi="宋体"/>
          <w:sz w:val="24"/>
        </w:rPr>
      </w:pPr>
      <w:r w:rsidRPr="008F56A4">
        <w:rPr>
          <w:rFonts w:ascii="宋体" w:hAnsi="宋体" w:hint="eastAsia"/>
          <w:sz w:val="24"/>
        </w:rPr>
        <w:t>（2）投标人可以电汇的形式支付标书款，在开标现场向中金招标有限责任公司索取标书款发票。</w:t>
      </w:r>
    </w:p>
    <w:p w:rsidR="009E1680" w:rsidRPr="008F56A4" w:rsidRDefault="009E1680" w:rsidP="00154F1D">
      <w:pPr>
        <w:widowControl/>
        <w:tabs>
          <w:tab w:val="left" w:pos="-360"/>
          <w:tab w:val="left" w:pos="0"/>
          <w:tab w:val="left" w:pos="840"/>
        </w:tabs>
        <w:autoSpaceDE w:val="0"/>
        <w:autoSpaceDN w:val="0"/>
        <w:snapToGrid w:val="0"/>
        <w:spacing w:beforeLines="50" w:line="360" w:lineRule="exact"/>
        <w:ind w:firstLineChars="100" w:firstLine="240"/>
        <w:textAlignment w:val="bottom"/>
        <w:rPr>
          <w:rFonts w:ascii="宋体" w:hAnsi="宋体"/>
          <w:sz w:val="24"/>
        </w:rPr>
      </w:pPr>
      <w:r w:rsidRPr="008F56A4">
        <w:rPr>
          <w:rFonts w:ascii="宋体" w:hAnsi="宋体" w:hint="eastAsia"/>
          <w:sz w:val="24"/>
        </w:rPr>
        <w:t>（3）招标文件售价</w:t>
      </w:r>
      <w:r w:rsidRPr="009C6372">
        <w:rPr>
          <w:rFonts w:ascii="宋体" w:hAnsi="宋体" w:hint="eastAsia"/>
          <w:sz w:val="24"/>
        </w:rPr>
        <w:t>：</w:t>
      </w:r>
      <w:r>
        <w:rPr>
          <w:rFonts w:ascii="宋体" w:hAnsi="宋体" w:hint="eastAsia"/>
          <w:sz w:val="24"/>
        </w:rPr>
        <w:t>6</w:t>
      </w:r>
      <w:r w:rsidRPr="009C6372">
        <w:rPr>
          <w:rFonts w:ascii="宋体" w:hAnsi="宋体" w:hint="eastAsia"/>
          <w:sz w:val="24"/>
        </w:rPr>
        <w:t>00元/包，</w:t>
      </w:r>
      <w:r w:rsidRPr="008F56A4">
        <w:rPr>
          <w:rFonts w:ascii="宋体" w:hAnsi="宋体" w:hint="eastAsia"/>
          <w:sz w:val="24"/>
        </w:rPr>
        <w:t>招标文件售后不退。</w:t>
      </w:r>
    </w:p>
    <w:p w:rsidR="009E1680" w:rsidRPr="008F56A4" w:rsidRDefault="009E1680" w:rsidP="009E1680">
      <w:pPr>
        <w:spacing w:line="360" w:lineRule="auto"/>
        <w:ind w:firstLineChars="100" w:firstLine="240"/>
        <w:rPr>
          <w:rFonts w:ascii="宋体" w:hAnsi="宋体"/>
          <w:sz w:val="24"/>
        </w:rPr>
      </w:pPr>
      <w:r w:rsidRPr="008F56A4">
        <w:rPr>
          <w:rFonts w:ascii="宋体" w:hAnsi="宋体" w:hint="eastAsia"/>
          <w:sz w:val="24"/>
        </w:rPr>
        <w:t>（4）招标文件发售地址，联系方式:</w:t>
      </w:r>
    </w:p>
    <w:p w:rsidR="009E1680" w:rsidRPr="008F56A4" w:rsidRDefault="009E1680" w:rsidP="009E1680">
      <w:pPr>
        <w:spacing w:line="360" w:lineRule="auto"/>
        <w:ind w:leftChars="200" w:left="420" w:firstLineChars="200" w:firstLine="480"/>
        <w:rPr>
          <w:rFonts w:ascii="宋体" w:hAnsi="宋体"/>
          <w:sz w:val="24"/>
        </w:rPr>
      </w:pPr>
      <w:r w:rsidRPr="008F56A4">
        <w:rPr>
          <w:rFonts w:ascii="宋体" w:hAnsi="宋体" w:hint="eastAsia"/>
          <w:sz w:val="24"/>
        </w:rPr>
        <w:t>中金招标有限责任公司（北京市西三环北路21号久凌大厦南楼15层）</w:t>
      </w:r>
    </w:p>
    <w:p w:rsidR="009E1680" w:rsidRPr="008F56A4" w:rsidRDefault="009E1680" w:rsidP="009E1680">
      <w:pPr>
        <w:spacing w:line="360" w:lineRule="auto"/>
        <w:ind w:leftChars="200" w:left="420" w:firstLineChars="200" w:firstLine="480"/>
        <w:rPr>
          <w:rFonts w:ascii="宋体" w:hAnsi="宋体"/>
          <w:sz w:val="24"/>
        </w:rPr>
      </w:pPr>
      <w:r w:rsidRPr="008F56A4">
        <w:rPr>
          <w:rFonts w:ascii="宋体" w:hAnsi="宋体" w:hint="eastAsia"/>
          <w:sz w:val="24"/>
        </w:rPr>
        <w:t>联系人：杜雅威   联系电话：010-68405036</w:t>
      </w:r>
    </w:p>
    <w:p w:rsidR="009E1680" w:rsidRPr="008F56A4" w:rsidRDefault="009E1680" w:rsidP="009E1680">
      <w:pPr>
        <w:widowControl/>
        <w:tabs>
          <w:tab w:val="left" w:pos="948"/>
          <w:tab w:val="left" w:pos="8640"/>
        </w:tabs>
        <w:adjustRightInd w:val="0"/>
        <w:snapToGrid w:val="0"/>
        <w:spacing w:line="360" w:lineRule="auto"/>
        <w:jc w:val="left"/>
        <w:rPr>
          <w:rFonts w:ascii="宋体" w:hAnsi="宋体" w:cs="宋体"/>
          <w:b/>
          <w:bCs/>
          <w:kern w:val="0"/>
          <w:sz w:val="24"/>
        </w:rPr>
      </w:pPr>
      <w:r w:rsidRPr="008F56A4">
        <w:rPr>
          <w:rFonts w:ascii="宋体" w:hAnsi="宋体" w:cs="宋体" w:hint="eastAsia"/>
          <w:b/>
          <w:bCs/>
          <w:kern w:val="0"/>
          <w:sz w:val="24"/>
        </w:rPr>
        <w:t>注：本项目接受邮件报名。 潜在合格供应商可下载公告附件《标书购买情况表》，将内容填写完整并签字盖章后，将汇款凭证及《标书购买情况表》提交至代理机构负责人邮箱</w:t>
      </w:r>
      <w:r>
        <w:rPr>
          <w:rFonts w:ascii="宋体" w:hAnsi="宋体" w:cs="宋体" w:hint="eastAsia"/>
          <w:b/>
          <w:bCs/>
          <w:kern w:val="0"/>
          <w:sz w:val="24"/>
        </w:rPr>
        <w:t>（主题：天津局标书购买+办公用品+包号+投标单位名称）</w:t>
      </w:r>
      <w:r w:rsidRPr="008F56A4">
        <w:rPr>
          <w:rFonts w:ascii="宋体" w:hAnsi="宋体" w:cs="宋体" w:hint="eastAsia"/>
          <w:b/>
          <w:bCs/>
          <w:kern w:val="0"/>
          <w:sz w:val="24"/>
        </w:rPr>
        <w:t>，收到回复后方可参与本项目。</w:t>
      </w:r>
    </w:p>
    <w:p w:rsidR="009E1680" w:rsidRDefault="009E1680" w:rsidP="009E1680">
      <w:pPr>
        <w:widowControl/>
        <w:tabs>
          <w:tab w:val="left" w:pos="-360"/>
          <w:tab w:val="left" w:pos="0"/>
          <w:tab w:val="left" w:pos="142"/>
        </w:tabs>
        <w:autoSpaceDE w:val="0"/>
        <w:autoSpaceDN w:val="0"/>
        <w:snapToGrid w:val="0"/>
        <w:spacing w:line="360" w:lineRule="auto"/>
        <w:textAlignment w:val="bottom"/>
        <w:rPr>
          <w:rFonts w:ascii="宋体" w:hAnsi="宋体"/>
          <w:sz w:val="24"/>
          <w:szCs w:val="24"/>
        </w:rPr>
      </w:pPr>
    </w:p>
    <w:p w:rsidR="009E1680" w:rsidRPr="00B434C5" w:rsidRDefault="009E1680" w:rsidP="009E1680">
      <w:pPr>
        <w:widowControl/>
        <w:tabs>
          <w:tab w:val="left" w:pos="-360"/>
          <w:tab w:val="left" w:pos="0"/>
          <w:tab w:val="left" w:pos="142"/>
        </w:tabs>
        <w:autoSpaceDE w:val="0"/>
        <w:autoSpaceDN w:val="0"/>
        <w:snapToGrid w:val="0"/>
        <w:spacing w:line="360" w:lineRule="auto"/>
        <w:textAlignment w:val="bottom"/>
        <w:rPr>
          <w:rFonts w:ascii="宋体" w:hAnsi="宋体"/>
          <w:sz w:val="24"/>
          <w:szCs w:val="24"/>
        </w:rPr>
      </w:pPr>
      <w:r>
        <w:rPr>
          <w:rFonts w:ascii="宋体" w:hAnsi="宋体" w:hint="eastAsia"/>
          <w:sz w:val="24"/>
          <w:szCs w:val="24"/>
        </w:rPr>
        <w:t>5、</w:t>
      </w:r>
      <w:r w:rsidRPr="00B434C5">
        <w:rPr>
          <w:rFonts w:ascii="宋体" w:hAnsi="宋体" w:hint="eastAsia"/>
          <w:sz w:val="24"/>
          <w:szCs w:val="24"/>
        </w:rPr>
        <w:t>采购项目落实的政府采购政策：</w:t>
      </w:r>
    </w:p>
    <w:p w:rsidR="009E1680" w:rsidRPr="00B434C5" w:rsidRDefault="009E1680" w:rsidP="009E1680">
      <w:pPr>
        <w:widowControl/>
        <w:tabs>
          <w:tab w:val="left" w:pos="-360"/>
          <w:tab w:val="left" w:pos="780"/>
        </w:tabs>
        <w:autoSpaceDE w:val="0"/>
        <w:autoSpaceDN w:val="0"/>
        <w:adjustRightInd w:val="0"/>
        <w:snapToGrid w:val="0"/>
        <w:spacing w:line="360" w:lineRule="auto"/>
        <w:textAlignment w:val="bottom"/>
        <w:rPr>
          <w:rFonts w:ascii="宋体" w:hAnsi="宋体" w:cs="仿宋_GB2312"/>
          <w:sz w:val="24"/>
          <w:szCs w:val="24"/>
        </w:rPr>
      </w:pPr>
      <w:r w:rsidRPr="00B434C5">
        <w:rPr>
          <w:rFonts w:ascii="宋体" w:hAnsi="宋体" w:cs="仿宋_GB2312" w:hint="eastAsia"/>
          <w:sz w:val="24"/>
          <w:szCs w:val="24"/>
        </w:rPr>
        <w:t>（</w:t>
      </w:r>
      <w:r w:rsidRPr="00B434C5">
        <w:rPr>
          <w:rFonts w:ascii="宋体" w:hAnsi="宋体" w:cs="仿宋_GB2312"/>
          <w:sz w:val="24"/>
          <w:szCs w:val="24"/>
        </w:rPr>
        <w:t>1</w:t>
      </w:r>
      <w:r w:rsidRPr="00B434C5">
        <w:rPr>
          <w:rFonts w:ascii="宋体" w:hAnsi="宋体" w:cs="仿宋_GB2312" w:hint="eastAsia"/>
          <w:sz w:val="24"/>
          <w:szCs w:val="24"/>
        </w:rPr>
        <w:t>）鼓励节能政策：在技术、服务等指标同等条件下，优先采购属于国家公布的节能清单中产品。</w:t>
      </w:r>
    </w:p>
    <w:p w:rsidR="009E1680" w:rsidRPr="00B434C5" w:rsidRDefault="009E1680" w:rsidP="009E1680">
      <w:pPr>
        <w:widowControl/>
        <w:tabs>
          <w:tab w:val="left" w:pos="-360"/>
          <w:tab w:val="left" w:pos="780"/>
        </w:tabs>
        <w:autoSpaceDE w:val="0"/>
        <w:autoSpaceDN w:val="0"/>
        <w:adjustRightInd w:val="0"/>
        <w:snapToGrid w:val="0"/>
        <w:spacing w:line="360" w:lineRule="auto"/>
        <w:textAlignment w:val="bottom"/>
        <w:rPr>
          <w:rFonts w:ascii="宋体" w:hAnsi="宋体" w:cs="仿宋_GB2312"/>
          <w:sz w:val="24"/>
          <w:szCs w:val="24"/>
        </w:rPr>
      </w:pPr>
      <w:r w:rsidRPr="00B434C5">
        <w:rPr>
          <w:rFonts w:ascii="宋体" w:hAnsi="宋体" w:cs="仿宋_GB2312" w:hint="eastAsia"/>
          <w:sz w:val="24"/>
          <w:szCs w:val="24"/>
        </w:rPr>
        <w:t>（2）鼓励环保政策：在性能、技术、服务等指标同等条件下，优先采购国家公布的环保产品清单中的产品。</w:t>
      </w:r>
    </w:p>
    <w:p w:rsidR="009E1680" w:rsidRPr="00B434C5" w:rsidRDefault="009E1680" w:rsidP="009E1680">
      <w:pPr>
        <w:widowControl/>
        <w:tabs>
          <w:tab w:val="left" w:pos="-360"/>
          <w:tab w:val="left" w:pos="780"/>
        </w:tabs>
        <w:autoSpaceDE w:val="0"/>
        <w:autoSpaceDN w:val="0"/>
        <w:adjustRightInd w:val="0"/>
        <w:snapToGrid w:val="0"/>
        <w:spacing w:line="360" w:lineRule="auto"/>
        <w:textAlignment w:val="bottom"/>
        <w:rPr>
          <w:rFonts w:ascii="宋体" w:hAnsi="宋体" w:cs="仿宋_GB2312"/>
          <w:sz w:val="24"/>
          <w:szCs w:val="24"/>
        </w:rPr>
      </w:pPr>
      <w:r w:rsidRPr="00B434C5">
        <w:rPr>
          <w:rFonts w:ascii="宋体" w:hAnsi="宋体" w:cs="仿宋_GB2312" w:hint="eastAsia"/>
          <w:sz w:val="24"/>
          <w:szCs w:val="24"/>
        </w:rPr>
        <w:t>（3）扶持中小企业政策：评审时小型和微型企业产品享受6%的价格折扣。监狱企业视同小型、微型企业。</w:t>
      </w:r>
    </w:p>
    <w:p w:rsidR="009E1680" w:rsidRPr="002F4DB9" w:rsidRDefault="009E1680" w:rsidP="002F4DB9">
      <w:pPr>
        <w:widowControl/>
        <w:tabs>
          <w:tab w:val="left" w:pos="-360"/>
          <w:tab w:val="left" w:pos="780"/>
        </w:tabs>
        <w:autoSpaceDE w:val="0"/>
        <w:autoSpaceDN w:val="0"/>
        <w:adjustRightInd w:val="0"/>
        <w:snapToGrid w:val="0"/>
        <w:spacing w:line="360" w:lineRule="auto"/>
        <w:textAlignment w:val="bottom"/>
        <w:rPr>
          <w:rFonts w:ascii="宋体" w:hAnsi="宋体" w:cs="仿宋_GB2312"/>
          <w:sz w:val="24"/>
          <w:szCs w:val="24"/>
        </w:rPr>
      </w:pPr>
      <w:r w:rsidRPr="00B434C5">
        <w:rPr>
          <w:rFonts w:ascii="宋体" w:hAnsi="宋体" w:cs="仿宋_GB2312" w:hint="eastAsia"/>
          <w:sz w:val="24"/>
          <w:szCs w:val="24"/>
        </w:rPr>
        <w:t>（4）购买国货政策：本项目接受进口产品。</w:t>
      </w:r>
    </w:p>
    <w:p w:rsidR="009E1680" w:rsidRDefault="009E1680" w:rsidP="00154F1D">
      <w:pPr>
        <w:widowControl/>
        <w:tabs>
          <w:tab w:val="left" w:pos="-360"/>
          <w:tab w:val="left" w:pos="0"/>
          <w:tab w:val="left" w:pos="840"/>
        </w:tabs>
        <w:autoSpaceDE w:val="0"/>
        <w:autoSpaceDN w:val="0"/>
        <w:snapToGrid w:val="0"/>
        <w:spacing w:beforeLines="50" w:line="360" w:lineRule="auto"/>
        <w:textAlignment w:val="bottom"/>
        <w:rPr>
          <w:rFonts w:ascii="宋体" w:hAnsi="宋体"/>
          <w:sz w:val="24"/>
          <w:szCs w:val="24"/>
        </w:rPr>
      </w:pPr>
      <w:r>
        <w:rPr>
          <w:rFonts w:ascii="宋体" w:hAnsi="宋体" w:hint="eastAsia"/>
          <w:sz w:val="24"/>
          <w:szCs w:val="24"/>
        </w:rPr>
        <w:t>6、所有投标文件须在下面投标文件递交截止时间之前递交至指定地点，逾期收到或不符合规定的投标文件将被拒绝。</w:t>
      </w:r>
    </w:p>
    <w:p w:rsidR="009E1680" w:rsidRPr="00E62302" w:rsidRDefault="009E1680" w:rsidP="00154F1D">
      <w:pPr>
        <w:widowControl/>
        <w:tabs>
          <w:tab w:val="left" w:pos="-360"/>
          <w:tab w:val="left" w:pos="900"/>
        </w:tabs>
        <w:autoSpaceDE w:val="0"/>
        <w:autoSpaceDN w:val="0"/>
        <w:snapToGrid w:val="0"/>
        <w:spacing w:beforeLines="50" w:line="360" w:lineRule="auto"/>
        <w:textAlignment w:val="bottom"/>
        <w:rPr>
          <w:rFonts w:ascii="宋体" w:hAnsi="宋体"/>
          <w:sz w:val="24"/>
          <w:szCs w:val="24"/>
          <w:u w:val="single"/>
        </w:rPr>
      </w:pPr>
      <w:r w:rsidRPr="00E62302">
        <w:rPr>
          <w:rFonts w:ascii="宋体" w:hAnsi="宋体" w:hint="eastAsia"/>
          <w:sz w:val="24"/>
          <w:szCs w:val="24"/>
          <w:u w:val="single"/>
        </w:rPr>
        <w:t>投标文件递交截止时间：201</w:t>
      </w:r>
      <w:r>
        <w:rPr>
          <w:rFonts w:ascii="宋体" w:hAnsi="宋体" w:hint="eastAsia"/>
          <w:sz w:val="24"/>
          <w:szCs w:val="24"/>
          <w:u w:val="single"/>
        </w:rPr>
        <w:t>7</w:t>
      </w:r>
      <w:r w:rsidRPr="00E62302">
        <w:rPr>
          <w:rFonts w:ascii="宋体" w:hAnsi="宋体" w:hint="eastAsia"/>
          <w:sz w:val="24"/>
          <w:szCs w:val="24"/>
          <w:u w:val="single"/>
        </w:rPr>
        <w:t>年</w:t>
      </w:r>
      <w:r w:rsidR="002F4DB9">
        <w:rPr>
          <w:rFonts w:ascii="宋体" w:hAnsi="宋体" w:hint="eastAsia"/>
          <w:sz w:val="24"/>
          <w:szCs w:val="24"/>
          <w:u w:val="single"/>
        </w:rPr>
        <w:t>5</w:t>
      </w:r>
      <w:r w:rsidRPr="00E62302">
        <w:rPr>
          <w:rFonts w:ascii="宋体" w:hAnsi="宋体" w:hint="eastAsia"/>
          <w:sz w:val="24"/>
          <w:szCs w:val="24"/>
          <w:u w:val="single"/>
        </w:rPr>
        <w:t>月</w:t>
      </w:r>
      <w:r w:rsidR="002F4DB9">
        <w:rPr>
          <w:rFonts w:ascii="宋体" w:hAnsi="宋体" w:hint="eastAsia"/>
          <w:sz w:val="24"/>
          <w:szCs w:val="24"/>
          <w:u w:val="single"/>
        </w:rPr>
        <w:t>3</w:t>
      </w:r>
      <w:r w:rsidRPr="00E62302">
        <w:rPr>
          <w:rFonts w:ascii="宋体" w:hAnsi="宋体" w:hint="eastAsia"/>
          <w:sz w:val="24"/>
          <w:szCs w:val="24"/>
          <w:u w:val="single"/>
        </w:rPr>
        <w:t>日上午9:</w:t>
      </w:r>
      <w:r w:rsidR="00D56196">
        <w:rPr>
          <w:rFonts w:ascii="宋体" w:hAnsi="宋体" w:hint="eastAsia"/>
          <w:sz w:val="24"/>
          <w:szCs w:val="24"/>
          <w:u w:val="single"/>
        </w:rPr>
        <w:t>0</w:t>
      </w:r>
      <w:r w:rsidRPr="00E62302">
        <w:rPr>
          <w:rFonts w:ascii="宋体" w:hAnsi="宋体" w:hint="eastAsia"/>
          <w:sz w:val="24"/>
          <w:szCs w:val="24"/>
          <w:u w:val="single"/>
        </w:rPr>
        <w:t>0时 (北京时间)</w:t>
      </w:r>
    </w:p>
    <w:p w:rsidR="009E1680" w:rsidRPr="00E62302" w:rsidRDefault="009E1680" w:rsidP="00154F1D">
      <w:pPr>
        <w:widowControl/>
        <w:tabs>
          <w:tab w:val="left" w:pos="-360"/>
          <w:tab w:val="left" w:pos="900"/>
        </w:tabs>
        <w:autoSpaceDE w:val="0"/>
        <w:autoSpaceDN w:val="0"/>
        <w:snapToGrid w:val="0"/>
        <w:spacing w:beforeLines="50" w:line="360" w:lineRule="exact"/>
        <w:textAlignment w:val="bottom"/>
        <w:rPr>
          <w:rFonts w:ascii="宋体" w:hAnsi="宋体"/>
          <w:sz w:val="24"/>
          <w:szCs w:val="24"/>
          <w:u w:val="single"/>
        </w:rPr>
      </w:pPr>
      <w:r w:rsidRPr="00E62302">
        <w:rPr>
          <w:rFonts w:ascii="宋体" w:hAnsi="宋体" w:hint="eastAsia"/>
          <w:sz w:val="24"/>
          <w:szCs w:val="24"/>
          <w:u w:val="single"/>
        </w:rPr>
        <w:t>投标文件递交地点：</w:t>
      </w:r>
      <w:r w:rsidR="002F4DB9">
        <w:rPr>
          <w:rFonts w:ascii="宋体" w:hAnsi="宋体" w:hint="eastAsia"/>
          <w:sz w:val="24"/>
          <w:szCs w:val="24"/>
          <w:u w:val="single"/>
        </w:rPr>
        <w:t>天津市滨海新区第二大街51号天津出入境检验检疫局A801</w:t>
      </w:r>
      <w:r>
        <w:rPr>
          <w:rFonts w:ascii="宋体" w:hAnsi="宋体" w:hint="eastAsia"/>
          <w:sz w:val="24"/>
          <w:szCs w:val="24"/>
          <w:u w:val="single"/>
        </w:rPr>
        <w:t>。</w:t>
      </w:r>
    </w:p>
    <w:p w:rsidR="009E1680" w:rsidRDefault="009E1680" w:rsidP="00154F1D">
      <w:pPr>
        <w:pStyle w:val="1a"/>
        <w:widowControl/>
        <w:tabs>
          <w:tab w:val="left" w:pos="-360"/>
        </w:tabs>
        <w:autoSpaceDE w:val="0"/>
        <w:autoSpaceDN w:val="0"/>
        <w:adjustRightInd w:val="0"/>
        <w:snapToGrid w:val="0"/>
        <w:spacing w:beforeLines="50" w:line="360" w:lineRule="auto"/>
        <w:ind w:firstLineChars="0" w:firstLine="0"/>
        <w:textAlignment w:val="bottom"/>
        <w:rPr>
          <w:rFonts w:ascii="宋体" w:hAnsi="宋体"/>
          <w:sz w:val="24"/>
          <w:szCs w:val="24"/>
        </w:rPr>
      </w:pPr>
      <w:r>
        <w:rPr>
          <w:rFonts w:ascii="宋体" w:hAnsi="宋体" w:hint="eastAsia"/>
          <w:sz w:val="24"/>
          <w:szCs w:val="24"/>
        </w:rPr>
        <w:t>7、兹定于下列规定时间和地点进行公开开标，届时请投标人派1至2名代表出席开标仪式。</w:t>
      </w:r>
    </w:p>
    <w:p w:rsidR="009E1680" w:rsidRPr="00E62302" w:rsidRDefault="009E1680" w:rsidP="00154F1D">
      <w:pPr>
        <w:widowControl/>
        <w:tabs>
          <w:tab w:val="left" w:pos="-360"/>
          <w:tab w:val="left" w:pos="900"/>
        </w:tabs>
        <w:autoSpaceDE w:val="0"/>
        <w:autoSpaceDN w:val="0"/>
        <w:snapToGrid w:val="0"/>
        <w:spacing w:beforeLines="50" w:line="360" w:lineRule="exact"/>
        <w:textAlignment w:val="bottom"/>
        <w:rPr>
          <w:rFonts w:ascii="宋体" w:hAnsi="宋体"/>
          <w:sz w:val="24"/>
          <w:szCs w:val="24"/>
          <w:u w:val="single"/>
        </w:rPr>
      </w:pPr>
      <w:r w:rsidRPr="00E62302">
        <w:rPr>
          <w:rFonts w:ascii="宋体" w:hAnsi="宋体" w:hint="eastAsia"/>
          <w:sz w:val="24"/>
          <w:szCs w:val="24"/>
          <w:u w:val="single"/>
        </w:rPr>
        <w:t>开标时间：201</w:t>
      </w:r>
      <w:r>
        <w:rPr>
          <w:rFonts w:ascii="宋体" w:hAnsi="宋体" w:hint="eastAsia"/>
          <w:sz w:val="24"/>
          <w:szCs w:val="24"/>
          <w:u w:val="single"/>
        </w:rPr>
        <w:t>7</w:t>
      </w:r>
      <w:r w:rsidRPr="00E62302">
        <w:rPr>
          <w:rFonts w:ascii="宋体" w:hAnsi="宋体" w:hint="eastAsia"/>
          <w:sz w:val="24"/>
          <w:szCs w:val="24"/>
          <w:u w:val="single"/>
        </w:rPr>
        <w:t>年</w:t>
      </w:r>
      <w:r w:rsidR="00CD269B">
        <w:rPr>
          <w:rFonts w:ascii="宋体" w:hAnsi="宋体" w:hint="eastAsia"/>
          <w:sz w:val="24"/>
          <w:szCs w:val="24"/>
          <w:u w:val="single"/>
        </w:rPr>
        <w:t>5</w:t>
      </w:r>
      <w:r w:rsidRPr="00E62302">
        <w:rPr>
          <w:rFonts w:ascii="宋体" w:hAnsi="宋体" w:hint="eastAsia"/>
          <w:sz w:val="24"/>
          <w:szCs w:val="24"/>
          <w:u w:val="single"/>
        </w:rPr>
        <w:t>月</w:t>
      </w:r>
      <w:r w:rsidR="00CD269B">
        <w:rPr>
          <w:rFonts w:ascii="宋体" w:hAnsi="宋体" w:hint="eastAsia"/>
          <w:sz w:val="24"/>
          <w:szCs w:val="24"/>
          <w:u w:val="single"/>
        </w:rPr>
        <w:t>3</w:t>
      </w:r>
      <w:r w:rsidRPr="00E62302">
        <w:rPr>
          <w:rFonts w:ascii="宋体" w:hAnsi="宋体" w:hint="eastAsia"/>
          <w:sz w:val="24"/>
          <w:szCs w:val="24"/>
          <w:u w:val="single"/>
        </w:rPr>
        <w:t>日上午9:</w:t>
      </w:r>
      <w:r w:rsidR="00D56196">
        <w:rPr>
          <w:rFonts w:ascii="宋体" w:hAnsi="宋体" w:hint="eastAsia"/>
          <w:sz w:val="24"/>
          <w:szCs w:val="24"/>
          <w:u w:val="single"/>
        </w:rPr>
        <w:t>0</w:t>
      </w:r>
      <w:r w:rsidRPr="00E62302">
        <w:rPr>
          <w:rFonts w:ascii="宋体" w:hAnsi="宋体" w:hint="eastAsia"/>
          <w:sz w:val="24"/>
          <w:szCs w:val="24"/>
          <w:u w:val="single"/>
        </w:rPr>
        <w:t>0时(北京时间)</w:t>
      </w:r>
    </w:p>
    <w:p w:rsidR="009E1680" w:rsidRPr="00E62302" w:rsidRDefault="009E1680" w:rsidP="00154F1D">
      <w:pPr>
        <w:widowControl/>
        <w:tabs>
          <w:tab w:val="left" w:pos="-360"/>
          <w:tab w:val="left" w:pos="900"/>
        </w:tabs>
        <w:autoSpaceDE w:val="0"/>
        <w:autoSpaceDN w:val="0"/>
        <w:snapToGrid w:val="0"/>
        <w:spacing w:beforeLines="50" w:line="360" w:lineRule="exact"/>
        <w:textAlignment w:val="bottom"/>
        <w:rPr>
          <w:rFonts w:ascii="宋体" w:hAnsi="宋体" w:cs="宋体"/>
          <w:sz w:val="24"/>
          <w:szCs w:val="24"/>
          <w:u w:val="single"/>
        </w:rPr>
      </w:pPr>
      <w:r w:rsidRPr="00E62302">
        <w:rPr>
          <w:rFonts w:ascii="宋体" w:hAnsi="宋体" w:hint="eastAsia"/>
          <w:sz w:val="24"/>
          <w:szCs w:val="24"/>
          <w:u w:val="single"/>
        </w:rPr>
        <w:lastRenderedPageBreak/>
        <w:t>开标地点：</w:t>
      </w:r>
      <w:r w:rsidR="00CD269B">
        <w:rPr>
          <w:rFonts w:ascii="宋体" w:hAnsi="宋体" w:hint="eastAsia"/>
          <w:sz w:val="24"/>
          <w:szCs w:val="24"/>
          <w:u w:val="single"/>
        </w:rPr>
        <w:t>天津市滨海新区第二大街51号天津出入境检验检疫局A801。</w:t>
      </w:r>
    </w:p>
    <w:p w:rsidR="009E1680" w:rsidRDefault="009E1680" w:rsidP="009E1680">
      <w:pPr>
        <w:spacing w:line="360" w:lineRule="auto"/>
        <w:jc w:val="left"/>
        <w:rPr>
          <w:rFonts w:ascii="宋体" w:hAnsi="宋体"/>
          <w:b/>
          <w:sz w:val="24"/>
          <w:szCs w:val="24"/>
        </w:rPr>
      </w:pPr>
      <w:r>
        <w:rPr>
          <w:rFonts w:ascii="宋体" w:hAnsi="宋体" w:hint="eastAsia"/>
          <w:b/>
          <w:sz w:val="24"/>
          <w:szCs w:val="24"/>
        </w:rPr>
        <w:t>8、招标人名称: 天津出入境检验检疫局</w:t>
      </w:r>
    </w:p>
    <w:p w:rsidR="009E1680" w:rsidRPr="008F56A4" w:rsidRDefault="009E1680" w:rsidP="009E1680">
      <w:pPr>
        <w:spacing w:line="360" w:lineRule="auto"/>
        <w:rPr>
          <w:rFonts w:ascii="宋体" w:hAnsi="宋体"/>
          <w:sz w:val="24"/>
        </w:rPr>
      </w:pPr>
      <w:r w:rsidRPr="008F56A4">
        <w:rPr>
          <w:rFonts w:ascii="宋体" w:hAnsi="宋体" w:hint="eastAsia"/>
          <w:sz w:val="24"/>
        </w:rPr>
        <w:t>地    址：</w:t>
      </w:r>
      <w:r w:rsidR="00CD269B" w:rsidRPr="00CD269B">
        <w:rPr>
          <w:rFonts w:ascii="宋体" w:hAnsi="宋体" w:hint="eastAsia"/>
          <w:sz w:val="24"/>
          <w:szCs w:val="24"/>
        </w:rPr>
        <w:t>天津市滨海新区第二大街51号</w:t>
      </w:r>
    </w:p>
    <w:p w:rsidR="009E1680" w:rsidRPr="008F56A4" w:rsidRDefault="009E1680" w:rsidP="009E1680">
      <w:pPr>
        <w:spacing w:line="360" w:lineRule="auto"/>
        <w:rPr>
          <w:rFonts w:ascii="宋体" w:hAnsi="宋体"/>
          <w:sz w:val="24"/>
        </w:rPr>
      </w:pPr>
      <w:r w:rsidRPr="008F56A4">
        <w:rPr>
          <w:rFonts w:ascii="宋体" w:hAnsi="宋体" w:hint="eastAsia"/>
          <w:sz w:val="24"/>
        </w:rPr>
        <w:t>电    话：022-</w:t>
      </w:r>
      <w:r w:rsidR="00CD269B">
        <w:rPr>
          <w:rFonts w:ascii="宋体" w:hAnsi="宋体" w:hint="eastAsia"/>
          <w:sz w:val="24"/>
        </w:rPr>
        <w:t>65661681</w:t>
      </w:r>
    </w:p>
    <w:p w:rsidR="009E1680" w:rsidRPr="008F56A4" w:rsidRDefault="009E1680" w:rsidP="009E1680">
      <w:pPr>
        <w:spacing w:line="360" w:lineRule="auto"/>
        <w:rPr>
          <w:rFonts w:ascii="宋体" w:hAnsi="宋体"/>
          <w:sz w:val="24"/>
        </w:rPr>
      </w:pPr>
      <w:r w:rsidRPr="008F56A4">
        <w:rPr>
          <w:rFonts w:ascii="宋体" w:hAnsi="宋体" w:hint="eastAsia"/>
          <w:sz w:val="24"/>
        </w:rPr>
        <w:t xml:space="preserve">联 系 </w:t>
      </w:r>
      <w:r w:rsidR="00CD269B">
        <w:rPr>
          <w:rFonts w:ascii="宋体" w:hAnsi="宋体" w:hint="eastAsia"/>
          <w:sz w:val="24"/>
        </w:rPr>
        <w:t>人：尤科长</w:t>
      </w:r>
    </w:p>
    <w:p w:rsidR="009E1680" w:rsidRPr="008F56A4" w:rsidRDefault="009E1680" w:rsidP="009E1680">
      <w:pPr>
        <w:spacing w:line="360" w:lineRule="auto"/>
        <w:rPr>
          <w:rFonts w:ascii="宋体" w:hAnsi="宋体"/>
          <w:sz w:val="24"/>
        </w:rPr>
      </w:pPr>
      <w:r w:rsidRPr="008F56A4">
        <w:rPr>
          <w:rFonts w:ascii="宋体" w:hAnsi="宋体" w:hint="eastAsia"/>
          <w:sz w:val="24"/>
        </w:rPr>
        <w:t>邮    编：300457</w:t>
      </w:r>
    </w:p>
    <w:p w:rsidR="009E1680" w:rsidRDefault="009E1680" w:rsidP="009E1680">
      <w:pPr>
        <w:spacing w:line="360" w:lineRule="auto"/>
        <w:jc w:val="left"/>
        <w:rPr>
          <w:rFonts w:ascii="宋体" w:hAnsi="宋体"/>
          <w:bCs/>
          <w:sz w:val="24"/>
          <w:szCs w:val="24"/>
        </w:rPr>
      </w:pPr>
      <w:r>
        <w:rPr>
          <w:rFonts w:ascii="宋体" w:hAnsi="宋体" w:hint="eastAsia"/>
          <w:sz w:val="24"/>
          <w:szCs w:val="24"/>
        </w:rPr>
        <w:t>9、</w:t>
      </w:r>
      <w:r>
        <w:rPr>
          <w:rFonts w:ascii="宋体" w:hAnsi="宋体" w:hint="eastAsia"/>
          <w:b/>
          <w:sz w:val="24"/>
          <w:szCs w:val="24"/>
        </w:rPr>
        <w:t>招标机构名称: 中金招标有限责任公司</w:t>
      </w:r>
      <w:r>
        <w:rPr>
          <w:rFonts w:ascii="宋体" w:hAnsi="宋体" w:hint="eastAsia"/>
          <w:bCs/>
          <w:sz w:val="24"/>
          <w:szCs w:val="24"/>
        </w:rPr>
        <w:t xml:space="preserve">       </w:t>
      </w:r>
    </w:p>
    <w:p w:rsidR="009E1680" w:rsidRPr="008F56A4"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sz w:val="24"/>
        </w:rPr>
      </w:pPr>
      <w:r w:rsidRPr="008F56A4">
        <w:rPr>
          <w:rFonts w:ascii="宋体" w:hAnsi="宋体" w:hint="eastAsia"/>
          <w:sz w:val="24"/>
        </w:rPr>
        <w:t>地    址：北京市海淀区西三环北路21号久凌大厦南楼15层</w:t>
      </w:r>
      <w:r w:rsidRPr="008F56A4">
        <w:rPr>
          <w:rFonts w:ascii="宋体" w:hAnsi="宋体" w:hint="eastAsia"/>
          <w:sz w:val="24"/>
        </w:rPr>
        <w:br/>
        <w:t>电    话：010-68405036</w:t>
      </w:r>
    </w:p>
    <w:p w:rsidR="009E1680" w:rsidRPr="008F56A4"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sz w:val="24"/>
        </w:rPr>
      </w:pPr>
      <w:r w:rsidRPr="008F56A4">
        <w:rPr>
          <w:rFonts w:ascii="宋体" w:hAnsi="宋体" w:hint="eastAsia"/>
          <w:sz w:val="24"/>
        </w:rPr>
        <w:t>联 系 人：杜雅威</w:t>
      </w:r>
    </w:p>
    <w:p w:rsidR="009E1680" w:rsidRPr="008F56A4"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sz w:val="24"/>
        </w:rPr>
      </w:pPr>
      <w:r w:rsidRPr="008F56A4">
        <w:rPr>
          <w:rFonts w:ascii="宋体" w:hAnsi="宋体" w:hint="eastAsia"/>
          <w:sz w:val="24"/>
        </w:rPr>
        <w:t>传    真：010-68405006</w:t>
      </w:r>
    </w:p>
    <w:p w:rsidR="009E1680" w:rsidRPr="008F56A4"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sz w:val="24"/>
        </w:rPr>
      </w:pPr>
      <w:r w:rsidRPr="008F56A4">
        <w:rPr>
          <w:rFonts w:ascii="宋体" w:hAnsi="宋体" w:hint="eastAsia"/>
          <w:sz w:val="24"/>
        </w:rPr>
        <w:t>邮    箱：xieyt09@126.com</w:t>
      </w:r>
    </w:p>
    <w:p w:rsidR="009E1680" w:rsidRPr="008F56A4"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sz w:val="24"/>
        </w:rPr>
      </w:pPr>
      <w:r w:rsidRPr="008F56A4">
        <w:rPr>
          <w:rFonts w:ascii="宋体" w:hAnsi="宋体" w:hint="eastAsia"/>
          <w:sz w:val="24"/>
        </w:rPr>
        <w:t>邮    编：100089</w:t>
      </w:r>
    </w:p>
    <w:p w:rsidR="009E1680" w:rsidRDefault="009E1680" w:rsidP="009E1680">
      <w:pPr>
        <w:spacing w:line="360" w:lineRule="auto"/>
        <w:jc w:val="left"/>
        <w:rPr>
          <w:rFonts w:ascii="宋体" w:hAnsi="宋体"/>
          <w:b/>
          <w:bCs/>
          <w:sz w:val="24"/>
          <w:szCs w:val="24"/>
        </w:rPr>
      </w:pPr>
    </w:p>
    <w:p w:rsidR="009E1680" w:rsidRDefault="009E1680" w:rsidP="009E1680">
      <w:pPr>
        <w:spacing w:line="360" w:lineRule="auto"/>
        <w:jc w:val="left"/>
        <w:rPr>
          <w:rFonts w:ascii="宋体" w:hAnsi="宋体"/>
          <w:b/>
          <w:sz w:val="24"/>
          <w:szCs w:val="24"/>
        </w:rPr>
      </w:pPr>
      <w:r w:rsidRPr="00142EE9">
        <w:rPr>
          <w:rFonts w:ascii="宋体" w:hAnsi="宋体" w:hint="eastAsia"/>
          <w:b/>
          <w:bCs/>
          <w:sz w:val="24"/>
          <w:szCs w:val="24"/>
        </w:rPr>
        <w:t>10、</w:t>
      </w:r>
      <w:r>
        <w:rPr>
          <w:rFonts w:ascii="宋体" w:hAnsi="宋体" w:hint="eastAsia"/>
          <w:b/>
          <w:sz w:val="24"/>
          <w:szCs w:val="24"/>
        </w:rPr>
        <w:t>标书款和投标保证金专用账户：</w:t>
      </w:r>
    </w:p>
    <w:p w:rsidR="009E1680" w:rsidRDefault="009E1680" w:rsidP="009E1680">
      <w:pPr>
        <w:spacing w:line="360" w:lineRule="auto"/>
        <w:jc w:val="left"/>
        <w:rPr>
          <w:rFonts w:ascii="宋体" w:hAnsi="宋体"/>
          <w:sz w:val="24"/>
          <w:szCs w:val="24"/>
        </w:rPr>
      </w:pPr>
      <w:r w:rsidRPr="008F56A4">
        <w:rPr>
          <w:rFonts w:ascii="宋体" w:hAnsi="宋体" w:hint="eastAsia"/>
          <w:sz w:val="24"/>
        </w:rPr>
        <w:t>开 户 名称：中金招标有限责任公司</w:t>
      </w:r>
      <w:r w:rsidRPr="008F56A4">
        <w:rPr>
          <w:rFonts w:ascii="宋体" w:hAnsi="宋体" w:hint="eastAsia"/>
          <w:sz w:val="24"/>
        </w:rPr>
        <w:br/>
        <w:t>开户行名称：招商银行北京海淀支行</w:t>
      </w:r>
      <w:r w:rsidRPr="008F56A4">
        <w:rPr>
          <w:rFonts w:ascii="宋体" w:hAnsi="宋体" w:hint="eastAsia"/>
          <w:sz w:val="24"/>
        </w:rPr>
        <w:br/>
        <w:t>帐      号：86 7080 1128 10001</w:t>
      </w:r>
    </w:p>
    <w:p w:rsidR="009E1680"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sz w:val="24"/>
          <w:szCs w:val="24"/>
        </w:rPr>
      </w:pPr>
    </w:p>
    <w:p w:rsidR="009E1680" w:rsidRDefault="009E1680" w:rsidP="009E1680">
      <w:pPr>
        <w:widowControl/>
        <w:tabs>
          <w:tab w:val="left" w:pos="-360"/>
          <w:tab w:val="left" w:pos="900"/>
        </w:tabs>
        <w:autoSpaceDE w:val="0"/>
        <w:autoSpaceDN w:val="0"/>
        <w:snapToGrid w:val="0"/>
        <w:spacing w:line="360" w:lineRule="auto"/>
        <w:jc w:val="left"/>
        <w:textAlignment w:val="bottom"/>
        <w:rPr>
          <w:rFonts w:ascii="宋体" w:hAnsi="宋体" w:cs="宋体"/>
        </w:rPr>
      </w:pPr>
      <w:r>
        <w:rPr>
          <w:rFonts w:ascii="宋体" w:hAnsi="宋体" w:hint="eastAsia"/>
          <w:sz w:val="24"/>
          <w:szCs w:val="24"/>
        </w:rPr>
        <w:t>备注：以电汇方式购买招标文件、递交投标保证金须在电汇凭据附言栏中写明招标编号、包号及用途</w:t>
      </w:r>
    </w:p>
    <w:p w:rsidR="009E1680" w:rsidRDefault="009E1680" w:rsidP="009E1680">
      <w:pPr>
        <w:spacing w:line="360" w:lineRule="auto"/>
        <w:jc w:val="right"/>
        <w:rPr>
          <w:rFonts w:ascii="宋体" w:hAnsi="宋体" w:cs="宋体"/>
          <w:sz w:val="24"/>
          <w:szCs w:val="24"/>
        </w:rPr>
      </w:pPr>
    </w:p>
    <w:p w:rsidR="009E1680" w:rsidRDefault="009E1680" w:rsidP="009E1680">
      <w:pPr>
        <w:spacing w:line="360" w:lineRule="auto"/>
        <w:jc w:val="right"/>
        <w:rPr>
          <w:rFonts w:ascii="宋体" w:hAnsi="宋体" w:cs="宋体"/>
        </w:rPr>
      </w:pPr>
      <w:r w:rsidRPr="007A7A90">
        <w:rPr>
          <w:rFonts w:ascii="宋体" w:hAnsi="宋体" w:cs="宋体" w:hint="eastAsia"/>
          <w:sz w:val="24"/>
          <w:szCs w:val="24"/>
        </w:rPr>
        <w:t>20</w:t>
      </w:r>
      <w:r>
        <w:rPr>
          <w:rFonts w:ascii="宋体" w:hAnsi="宋体" w:cs="宋体" w:hint="eastAsia"/>
          <w:sz w:val="24"/>
          <w:szCs w:val="24"/>
        </w:rPr>
        <w:t>17</w:t>
      </w:r>
      <w:r w:rsidRPr="007A7A90">
        <w:rPr>
          <w:rFonts w:ascii="宋体" w:hAnsi="宋体" w:cs="宋体" w:hint="eastAsia"/>
          <w:sz w:val="24"/>
          <w:szCs w:val="24"/>
        </w:rPr>
        <w:t>年</w:t>
      </w:r>
      <w:r>
        <w:rPr>
          <w:rFonts w:ascii="宋体" w:hAnsi="宋体" w:cs="宋体" w:hint="eastAsia"/>
          <w:sz w:val="24"/>
          <w:szCs w:val="24"/>
        </w:rPr>
        <w:t>4</w:t>
      </w:r>
      <w:r w:rsidRPr="007A7A90">
        <w:rPr>
          <w:rFonts w:ascii="宋体" w:hAnsi="宋体" w:cs="宋体" w:hint="eastAsia"/>
          <w:sz w:val="24"/>
          <w:szCs w:val="24"/>
        </w:rPr>
        <w:t>月</w:t>
      </w:r>
      <w:r w:rsidR="00CD269B">
        <w:rPr>
          <w:rFonts w:ascii="宋体" w:hAnsi="宋体" w:cs="宋体" w:hint="eastAsia"/>
          <w:sz w:val="24"/>
          <w:szCs w:val="24"/>
        </w:rPr>
        <w:t>10</w:t>
      </w:r>
      <w:r w:rsidRPr="007A7A90">
        <w:rPr>
          <w:rFonts w:ascii="宋体" w:hAnsi="宋体" w:cs="宋体" w:hint="eastAsia"/>
          <w:sz w:val="24"/>
          <w:szCs w:val="24"/>
        </w:rPr>
        <w:t>日</w:t>
      </w:r>
    </w:p>
    <w:p w:rsidR="009E1680" w:rsidRDefault="009E1680" w:rsidP="00154F1D">
      <w:pPr>
        <w:widowControl/>
        <w:tabs>
          <w:tab w:val="left" w:pos="-360"/>
          <w:tab w:val="left" w:pos="0"/>
          <w:tab w:val="left" w:pos="840"/>
        </w:tabs>
        <w:autoSpaceDE w:val="0"/>
        <w:autoSpaceDN w:val="0"/>
        <w:snapToGrid w:val="0"/>
        <w:spacing w:beforeLines="50" w:line="360" w:lineRule="exact"/>
        <w:ind w:left="-2"/>
        <w:textAlignment w:val="bottom"/>
        <w:rPr>
          <w:rFonts w:ascii="宋体" w:hAnsi="宋体" w:cs="宋体"/>
          <w:sz w:val="24"/>
          <w:szCs w:val="24"/>
        </w:rPr>
      </w:pPr>
      <w:r>
        <w:rPr>
          <w:rFonts w:ascii="宋体" w:hAnsi="宋体" w:cs="宋体" w:hint="eastAsia"/>
          <w:kern w:val="0"/>
          <w:sz w:val="24"/>
          <w:szCs w:val="24"/>
        </w:rPr>
        <w:br/>
      </w:r>
      <w:r>
        <w:rPr>
          <w:rFonts w:ascii="宋体" w:hAnsi="宋体" w:cs="宋体" w:hint="eastAsia"/>
          <w:sz w:val="24"/>
          <w:szCs w:val="24"/>
        </w:rPr>
        <w:t>附件：标书购买情况表</w:t>
      </w:r>
    </w:p>
    <w:p w:rsidR="006361E0" w:rsidRPr="002F4DB9" w:rsidRDefault="006361E0" w:rsidP="005467EB">
      <w:pPr>
        <w:widowControl/>
        <w:autoSpaceDE w:val="0"/>
        <w:autoSpaceDN w:val="0"/>
        <w:snapToGrid w:val="0"/>
        <w:spacing w:afterLines="50" w:line="360" w:lineRule="auto"/>
        <w:jc w:val="right"/>
        <w:textAlignment w:val="bottom"/>
      </w:pPr>
    </w:p>
    <w:sectPr w:rsidR="006361E0" w:rsidRPr="002F4DB9" w:rsidSect="006361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25" w:rsidRDefault="00D40A25" w:rsidP="006F0612">
      <w:r>
        <w:separator/>
      </w:r>
    </w:p>
  </w:endnote>
  <w:endnote w:type="continuationSeparator" w:id="1">
    <w:p w:rsidR="00D40A25" w:rsidRDefault="00D40A25" w:rsidP="006F0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25" w:rsidRDefault="00D40A25" w:rsidP="006F0612">
      <w:r>
        <w:separator/>
      </w:r>
    </w:p>
  </w:footnote>
  <w:footnote w:type="continuationSeparator" w:id="1">
    <w:p w:rsidR="00D40A25" w:rsidRDefault="00D40A25" w:rsidP="006F0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
      <w:lvlText w:val="%1．"/>
      <w:lvlJc w:val="left"/>
      <w:pPr>
        <w:tabs>
          <w:tab w:val="num" w:pos="536"/>
        </w:tabs>
        <w:ind w:left="536" w:hanging="360"/>
      </w:pPr>
      <w:rPr>
        <w:strike w:val="0"/>
        <w:dstrike w:val="0"/>
        <w:u w:val="none"/>
        <w:effect w:val="none"/>
      </w:rPr>
    </w:lvl>
    <w:lvl w:ilvl="1">
      <w:start w:val="1"/>
      <w:numFmt w:val="lowerLetter"/>
      <w:lvlText w:val="%2)"/>
      <w:lvlJc w:val="left"/>
      <w:pPr>
        <w:tabs>
          <w:tab w:val="num" w:pos="1016"/>
        </w:tabs>
        <w:ind w:left="1016" w:hanging="420"/>
      </w:pPr>
    </w:lvl>
    <w:lvl w:ilvl="2">
      <w:start w:val="1"/>
      <w:numFmt w:val="lowerRoman"/>
      <w:lvlText w:val="%3."/>
      <w:lvlJc w:val="right"/>
      <w:pPr>
        <w:tabs>
          <w:tab w:val="num" w:pos="1436"/>
        </w:tabs>
        <w:ind w:left="1436" w:hanging="420"/>
      </w:pPr>
    </w:lvl>
    <w:lvl w:ilvl="3">
      <w:start w:val="1"/>
      <w:numFmt w:val="decimal"/>
      <w:lvlText w:val="%4."/>
      <w:lvlJc w:val="left"/>
      <w:pPr>
        <w:tabs>
          <w:tab w:val="num" w:pos="1856"/>
        </w:tabs>
        <w:ind w:left="1856" w:hanging="420"/>
      </w:pPr>
    </w:lvl>
    <w:lvl w:ilvl="4">
      <w:start w:val="1"/>
      <w:numFmt w:val="lowerLetter"/>
      <w:lvlText w:val="%5)"/>
      <w:lvlJc w:val="left"/>
      <w:pPr>
        <w:tabs>
          <w:tab w:val="num" w:pos="2276"/>
        </w:tabs>
        <w:ind w:left="2276" w:hanging="420"/>
      </w:pPr>
    </w:lvl>
    <w:lvl w:ilvl="5">
      <w:start w:val="1"/>
      <w:numFmt w:val="lowerRoman"/>
      <w:lvlText w:val="%6."/>
      <w:lvlJc w:val="right"/>
      <w:pPr>
        <w:tabs>
          <w:tab w:val="num" w:pos="2696"/>
        </w:tabs>
        <w:ind w:left="2696" w:hanging="420"/>
      </w:pPr>
    </w:lvl>
    <w:lvl w:ilvl="6">
      <w:start w:val="1"/>
      <w:numFmt w:val="decimal"/>
      <w:lvlText w:val="%7."/>
      <w:lvlJc w:val="left"/>
      <w:pPr>
        <w:tabs>
          <w:tab w:val="num" w:pos="3116"/>
        </w:tabs>
        <w:ind w:left="3116" w:hanging="420"/>
      </w:pPr>
    </w:lvl>
    <w:lvl w:ilvl="7">
      <w:start w:val="1"/>
      <w:numFmt w:val="lowerLetter"/>
      <w:lvlText w:val="%8)"/>
      <w:lvlJc w:val="left"/>
      <w:pPr>
        <w:tabs>
          <w:tab w:val="num" w:pos="3536"/>
        </w:tabs>
        <w:ind w:left="3536" w:hanging="420"/>
      </w:pPr>
    </w:lvl>
    <w:lvl w:ilvl="8">
      <w:start w:val="1"/>
      <w:numFmt w:val="lowerRoman"/>
      <w:lvlText w:val="%9."/>
      <w:lvlJc w:val="right"/>
      <w:pPr>
        <w:tabs>
          <w:tab w:val="num" w:pos="3956"/>
        </w:tabs>
        <w:ind w:left="3956" w:hanging="420"/>
      </w:pPr>
    </w:lvl>
  </w:abstractNum>
  <w:abstractNum w:abstractNumId="1">
    <w:nsid w:val="00000003"/>
    <w:multiLevelType w:val="singleLevel"/>
    <w:tmpl w:val="00000003"/>
    <w:lvl w:ilvl="0">
      <w:start w:val="1"/>
      <w:numFmt w:val="decimal"/>
      <w:pStyle w:val="a0"/>
      <w:suff w:val="nothing"/>
      <w:lvlText w:val="（%1）"/>
      <w:lvlJc w:val="left"/>
      <w:pPr>
        <w:ind w:left="0" w:firstLine="0"/>
      </w:pPr>
    </w:lvl>
  </w:abstractNum>
  <w:abstractNum w:abstractNumId="2">
    <w:nsid w:val="00000004"/>
    <w:multiLevelType w:val="multilevel"/>
    <w:tmpl w:val="00000004"/>
    <w:lvl w:ilvl="0">
      <w:start w:val="1"/>
      <w:numFmt w:val="lowerLetter"/>
      <w:pStyle w:val="a1"/>
      <w:lvlText w:val="%1)"/>
      <w:lvlJc w:val="left"/>
      <w:pPr>
        <w:tabs>
          <w:tab w:val="num" w:pos="875"/>
        </w:tabs>
        <w:ind w:left="875"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b w:val="0"/>
        <w:i w:val="0"/>
        <w:sz w:val="21"/>
      </w:rPr>
    </w:lvl>
    <w:lvl w:ilvl="4">
      <w:start w:val="1"/>
      <w:numFmt w:val="lowerLetter"/>
      <w:lvlText w:val="%5)"/>
      <w:lvlJc w:val="left"/>
      <w:pPr>
        <w:tabs>
          <w:tab w:val="num" w:pos="2517"/>
        </w:tabs>
        <w:ind w:left="2517" w:hanging="419"/>
      </w:pPr>
      <w:rPr>
        <w:rFonts w:ascii="黑体" w:eastAsia="黑体" w:hAnsi="Times New Roman" w:hint="eastAsia"/>
        <w:b w:val="0"/>
        <w:i w:val="0"/>
        <w:sz w:val="21"/>
      </w:rPr>
    </w:lvl>
    <w:lvl w:ilvl="5">
      <w:start w:val="1"/>
      <w:numFmt w:val="lowerRoman"/>
      <w:lvlText w:val="%6."/>
      <w:lvlJc w:val="right"/>
      <w:pPr>
        <w:tabs>
          <w:tab w:val="num" w:pos="2942"/>
        </w:tabs>
        <w:ind w:left="2937" w:hanging="420"/>
      </w:pPr>
      <w:rPr>
        <w:b w:val="0"/>
        <w:i w:val="0"/>
        <w:sz w:val="21"/>
      </w:rPr>
    </w:lvl>
    <w:lvl w:ilvl="6">
      <w:start w:val="1"/>
      <w:numFmt w:val="decimal"/>
      <w:lvlText w:val="%7."/>
      <w:lvlJc w:val="left"/>
      <w:pPr>
        <w:tabs>
          <w:tab w:val="num" w:pos="3362"/>
        </w:tabs>
        <w:ind w:left="3356" w:hanging="414"/>
      </w:pPr>
      <w:rPr>
        <w:b w:val="0"/>
        <w:i w:val="0"/>
        <w:sz w:val="21"/>
      </w:rPr>
    </w:lvl>
    <w:lvl w:ilvl="7">
      <w:start w:val="1"/>
      <w:numFmt w:val="lowerLetter"/>
      <w:lvlText w:val="%8)"/>
      <w:lvlJc w:val="left"/>
      <w:pPr>
        <w:tabs>
          <w:tab w:val="num" w:pos="3781"/>
        </w:tabs>
        <w:ind w:left="3776" w:hanging="414"/>
      </w:pPr>
    </w:lvl>
    <w:lvl w:ilvl="8">
      <w:start w:val="1"/>
      <w:numFmt w:val="lowerRoman"/>
      <w:lvlText w:val="%9."/>
      <w:lvlJc w:val="right"/>
      <w:pPr>
        <w:tabs>
          <w:tab w:val="num" w:pos="4201"/>
        </w:tabs>
        <w:ind w:left="4201" w:hanging="420"/>
      </w:pPr>
    </w:lvl>
  </w:abstractNum>
  <w:abstractNum w:abstractNumId="3">
    <w:nsid w:val="00000005"/>
    <w:multiLevelType w:val="multilevel"/>
    <w:tmpl w:val="00000005"/>
    <w:lvl w:ilvl="0">
      <w:start w:val="1"/>
      <w:numFmt w:val="none"/>
      <w:pStyle w:val="a2"/>
      <w:suff w:val="nothing"/>
      <w:lvlText w:val="%1"/>
      <w:lvlJc w:val="left"/>
      <w:pPr>
        <w:ind w:left="0" w:firstLine="0"/>
      </w:pPr>
      <w:rPr>
        <w:rFonts w:ascii="Times New Roman" w:hAnsi="Times New Roman" w:cs="Times New Roman" w:hint="default"/>
        <w:b/>
        <w:i w:val="0"/>
        <w:sz w:val="21"/>
      </w:rPr>
    </w:lvl>
    <w:lvl w:ilvl="1">
      <w:start w:val="1"/>
      <w:numFmt w:val="decimal"/>
      <w:suff w:val="nothing"/>
      <w:lvlText w:val="%1%2　"/>
      <w:lvlJc w:val="left"/>
      <w:pPr>
        <w:ind w:left="285" w:firstLine="0"/>
      </w:pPr>
      <w:rPr>
        <w:rFonts w:ascii="黑体" w:eastAsia="黑体" w:hAnsi="Times New Roman" w:hint="eastAsia"/>
        <w:b w:val="0"/>
        <w:i w:val="0"/>
        <w:sz w:val="21"/>
      </w:rPr>
    </w:lvl>
    <w:lvl w:ilvl="2">
      <w:start w:val="1"/>
      <w:numFmt w:val="decimal"/>
      <w:suff w:val="nothing"/>
      <w:lvlText w:val="%1%2.%3　"/>
      <w:lvlJc w:val="left"/>
      <w:pPr>
        <w:ind w:left="399"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
    <w:nsid w:val="00000006"/>
    <w:multiLevelType w:val="multilevel"/>
    <w:tmpl w:val="00000006"/>
    <w:lvl w:ilvl="0">
      <w:start w:val="1"/>
      <w:numFmt w:val="none"/>
      <w:pStyle w:val="a3"/>
      <w:lvlText w:val="%1——"/>
      <w:lvlJc w:val="left"/>
      <w:pPr>
        <w:tabs>
          <w:tab w:val="num" w:pos="1140"/>
        </w:tabs>
        <w:ind w:left="84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07"/>
    <w:multiLevelType w:val="multilevel"/>
    <w:tmpl w:val="00000007"/>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08"/>
    <w:multiLevelType w:val="multilevel"/>
    <w:tmpl w:val="00000008"/>
    <w:lvl w:ilvl="0">
      <w:start w:val="1"/>
      <w:numFmt w:val="upperLetter"/>
      <w:suff w:val="nothing"/>
      <w:lvlText w:val="附　录　%1"/>
      <w:lvlJc w:val="left"/>
      <w:pPr>
        <w:ind w:left="4845"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0000000A"/>
    <w:multiLevelType w:val="multilevel"/>
    <w:tmpl w:val="0000000A"/>
    <w:lvl w:ilvl="0">
      <w:start w:val="1"/>
      <w:numFmt w:val="none"/>
      <w:pStyle w:val="a4"/>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0B"/>
    <w:multiLevelType w:val="multilevel"/>
    <w:tmpl w:val="0000000B"/>
    <w:lvl w:ilvl="0">
      <w:start w:val="1"/>
      <w:numFmt w:val="none"/>
      <w:pStyle w:val="a5"/>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0C"/>
    <w:multiLevelType w:val="singleLevel"/>
    <w:tmpl w:val="0000000C"/>
    <w:lvl w:ilvl="0">
      <w:start w:val="1"/>
      <w:numFmt w:val="decimal"/>
      <w:pStyle w:val="a6"/>
      <w:lvlText w:val="%1、"/>
      <w:lvlJc w:val="left"/>
      <w:pPr>
        <w:tabs>
          <w:tab w:val="num" w:pos="360"/>
        </w:tabs>
        <w:ind w:left="360" w:hanging="360"/>
      </w:pPr>
    </w:lvl>
  </w:abstractNum>
  <w:abstractNum w:abstractNumId="10">
    <w:nsid w:val="0000000D"/>
    <w:multiLevelType w:val="multilevel"/>
    <w:tmpl w:val="00000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0E"/>
    <w:multiLevelType w:val="multilevel"/>
    <w:tmpl w:val="0000000E"/>
    <w:lvl w:ilvl="0">
      <w:start w:val="3"/>
      <w:numFmt w:val="decimal"/>
      <w:pStyle w:val="a7"/>
      <w:suff w:val="space"/>
      <w:lvlText w:val="%1、"/>
      <w:lvlJc w:val="left"/>
      <w:pPr>
        <w:ind w:left="0" w:firstLine="0"/>
      </w:pPr>
      <w:rPr>
        <w:rFonts w:ascii="Times New Roman" w:hAnsi="Times New Roman" w:cs="Times New Roman" w:hint="default"/>
      </w:rPr>
    </w:lvl>
    <w:lvl w:ilvl="1">
      <w:start w:val="1"/>
      <w:numFmt w:val="lowerLetter"/>
      <w:pStyle w:val="a8"/>
      <w:lvlText w:val="%2)"/>
      <w:lvlJc w:val="left"/>
      <w:pPr>
        <w:ind w:left="838" w:hanging="420"/>
      </w:pPr>
    </w:lvl>
    <w:lvl w:ilvl="2">
      <w:start w:val="1"/>
      <w:numFmt w:val="lowerRoman"/>
      <w:pStyle w:val="a9"/>
      <w:lvlText w:val="%3."/>
      <w:lvlJc w:val="right"/>
      <w:pPr>
        <w:ind w:left="1258" w:hanging="420"/>
      </w:pPr>
    </w:lvl>
    <w:lvl w:ilvl="3">
      <w:start w:val="1"/>
      <w:numFmt w:val="decimal"/>
      <w:pStyle w:val="aa"/>
      <w:lvlText w:val="%4."/>
      <w:lvlJc w:val="left"/>
      <w:pPr>
        <w:ind w:left="1678" w:hanging="420"/>
      </w:pPr>
    </w:lvl>
    <w:lvl w:ilvl="4">
      <w:start w:val="1"/>
      <w:numFmt w:val="lowerLetter"/>
      <w:pStyle w:val="ab"/>
      <w:lvlText w:val="%5)"/>
      <w:lvlJc w:val="left"/>
      <w:pPr>
        <w:ind w:left="2098" w:hanging="420"/>
      </w:pPr>
    </w:lvl>
    <w:lvl w:ilvl="5">
      <w:start w:val="1"/>
      <w:numFmt w:val="lowerRoman"/>
      <w:pStyle w:val="ac"/>
      <w:lvlText w:val="%6."/>
      <w:lvlJc w:val="right"/>
      <w:pPr>
        <w:ind w:left="2518" w:hanging="420"/>
      </w:pPr>
    </w:lvl>
    <w:lvl w:ilvl="6">
      <w:start w:val="1"/>
      <w:numFmt w:val="decimal"/>
      <w:lvlText w:val="%7."/>
      <w:lvlJc w:val="left"/>
      <w:pPr>
        <w:ind w:left="2938" w:hanging="420"/>
      </w:pPr>
    </w:lvl>
    <w:lvl w:ilvl="7">
      <w:start w:val="1"/>
      <w:numFmt w:val="lowerLetter"/>
      <w:lvlText w:val="%8)"/>
      <w:lvlJc w:val="left"/>
      <w:pPr>
        <w:ind w:left="3358" w:hanging="420"/>
      </w:pPr>
    </w:lvl>
    <w:lvl w:ilvl="8">
      <w:start w:val="1"/>
      <w:numFmt w:val="lowerRoman"/>
      <w:lvlText w:val="%9."/>
      <w:lvlJc w:val="right"/>
      <w:pPr>
        <w:ind w:left="3778" w:hanging="420"/>
      </w:pPr>
    </w:lvl>
  </w:abstractNum>
  <w:abstractNum w:abstractNumId="12">
    <w:nsid w:val="0000000F"/>
    <w:multiLevelType w:val="multilevel"/>
    <w:tmpl w:val="0000000F"/>
    <w:lvl w:ilvl="0">
      <w:start w:val="1"/>
      <w:numFmt w:val="lowerLetter"/>
      <w:pStyle w:val="ad"/>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00000010"/>
    <w:multiLevelType w:val="multilevel"/>
    <w:tmpl w:val="00000010"/>
    <w:lvl w:ilvl="0">
      <w:start w:val="7"/>
      <w:numFmt w:val="decimal"/>
      <w:pStyle w:val="ae"/>
      <w:lvlText w:val="%1、"/>
      <w:lvlJc w:val="left"/>
      <w:pPr>
        <w:ind w:left="358" w:hanging="360"/>
      </w:pPr>
    </w:lvl>
    <w:lvl w:ilvl="1">
      <w:start w:val="1"/>
      <w:numFmt w:val="lowerLetter"/>
      <w:lvlText w:val="%2)"/>
      <w:lvlJc w:val="left"/>
      <w:pPr>
        <w:ind w:left="838" w:hanging="420"/>
      </w:pPr>
    </w:lvl>
    <w:lvl w:ilvl="2">
      <w:start w:val="1"/>
      <w:numFmt w:val="lowerRoman"/>
      <w:lvlText w:val="%3."/>
      <w:lvlJc w:val="right"/>
      <w:pPr>
        <w:ind w:left="1258" w:hanging="420"/>
      </w:pPr>
    </w:lvl>
    <w:lvl w:ilvl="3">
      <w:start w:val="1"/>
      <w:numFmt w:val="decimal"/>
      <w:lvlText w:val="%4."/>
      <w:lvlJc w:val="left"/>
      <w:pPr>
        <w:ind w:left="1678" w:hanging="420"/>
      </w:pPr>
    </w:lvl>
    <w:lvl w:ilvl="4">
      <w:start w:val="1"/>
      <w:numFmt w:val="lowerLetter"/>
      <w:lvlText w:val="%5)"/>
      <w:lvlJc w:val="left"/>
      <w:pPr>
        <w:ind w:left="2098" w:hanging="420"/>
      </w:pPr>
    </w:lvl>
    <w:lvl w:ilvl="5">
      <w:start w:val="1"/>
      <w:numFmt w:val="lowerRoman"/>
      <w:lvlText w:val="%6."/>
      <w:lvlJc w:val="right"/>
      <w:pPr>
        <w:ind w:left="2518" w:hanging="420"/>
      </w:pPr>
    </w:lvl>
    <w:lvl w:ilvl="6">
      <w:start w:val="1"/>
      <w:numFmt w:val="decimal"/>
      <w:lvlText w:val="%7."/>
      <w:lvlJc w:val="left"/>
      <w:pPr>
        <w:ind w:left="2938" w:hanging="420"/>
      </w:pPr>
    </w:lvl>
    <w:lvl w:ilvl="7">
      <w:start w:val="1"/>
      <w:numFmt w:val="lowerLetter"/>
      <w:lvlText w:val="%8)"/>
      <w:lvlJc w:val="left"/>
      <w:pPr>
        <w:ind w:left="3358" w:hanging="420"/>
      </w:pPr>
    </w:lvl>
    <w:lvl w:ilvl="8">
      <w:start w:val="1"/>
      <w:numFmt w:val="lowerRoman"/>
      <w:lvlText w:val="%9."/>
      <w:lvlJc w:val="right"/>
      <w:pPr>
        <w:ind w:left="3778" w:hanging="420"/>
      </w:pPr>
    </w:lvl>
  </w:abstractNum>
  <w:abstractNum w:abstractNumId="14">
    <w:nsid w:val="00000011"/>
    <w:multiLevelType w:val="multilevel"/>
    <w:tmpl w:val="00000011"/>
    <w:lvl w:ilvl="0">
      <w:start w:val="1"/>
      <w:numFmt w:val="lowerLetter"/>
      <w:pStyle w:val="af"/>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2"/>
    <w:multiLevelType w:val="multilevel"/>
    <w:tmpl w:val="00000012"/>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00000013"/>
    <w:multiLevelType w:val="multilevel"/>
    <w:tmpl w:val="00000013"/>
    <w:lvl w:ilvl="0">
      <w:start w:val="1"/>
      <w:numFmt w:val="lowerLetter"/>
      <w:pStyle w:val="af0"/>
      <w:lvlText w:val="%1)"/>
      <w:lvlJc w:val="left"/>
      <w:pPr>
        <w:tabs>
          <w:tab w:val="num" w:pos="839"/>
        </w:tabs>
        <w:ind w:left="839" w:hanging="419"/>
      </w:pPr>
      <w:rPr>
        <w:rFonts w:ascii="宋体" w:eastAsia="宋体" w:hAnsi="Times New Roman" w:hint="eastAsia"/>
        <w:b w:val="0"/>
        <w:i w:val="0"/>
        <w:sz w:val="21"/>
      </w:rPr>
    </w:lvl>
    <w:lvl w:ilvl="1">
      <w:start w:val="1"/>
      <w:numFmt w:val="decimal"/>
      <w:lvlText w:val="%2)"/>
      <w:lvlJc w:val="left"/>
      <w:pPr>
        <w:tabs>
          <w:tab w:val="num" w:pos="840"/>
        </w:tabs>
        <w:ind w:left="839" w:hanging="419"/>
      </w:pPr>
      <w:rPr>
        <w:rFonts w:ascii="宋体" w:eastAsia="宋体" w:hAnsi="Times New Roman" w:hint="eastAsia"/>
        <w:b w:val="0"/>
        <w:i w:val="0"/>
        <w:sz w:val="21"/>
      </w:rPr>
    </w:lvl>
    <w:lvl w:ilvl="2">
      <w:start w:val="1"/>
      <w:numFmt w:val="lowerRoman"/>
      <w:lvlText w:val="%3."/>
      <w:lvlJc w:val="right"/>
      <w:pPr>
        <w:tabs>
          <w:tab w:val="num" w:pos="1260"/>
        </w:tabs>
        <w:ind w:left="1259" w:hanging="419"/>
      </w:pPr>
    </w:lvl>
    <w:lvl w:ilvl="3">
      <w:start w:val="1"/>
      <w:numFmt w:val="decimal"/>
      <w:lvlText w:val="%4."/>
      <w:lvlJc w:val="left"/>
      <w:pPr>
        <w:tabs>
          <w:tab w:val="num" w:pos="1680"/>
        </w:tabs>
        <w:ind w:left="1679" w:hanging="419"/>
      </w:pPr>
    </w:lvl>
    <w:lvl w:ilvl="4">
      <w:start w:val="1"/>
      <w:numFmt w:val="lowerLetter"/>
      <w:lvlText w:val="%5)"/>
      <w:lvlJc w:val="left"/>
      <w:pPr>
        <w:tabs>
          <w:tab w:val="num" w:pos="2100"/>
        </w:tabs>
        <w:ind w:left="2099" w:hanging="419"/>
      </w:pPr>
    </w:lvl>
    <w:lvl w:ilvl="5">
      <w:start w:val="1"/>
      <w:numFmt w:val="lowerRoman"/>
      <w:lvlText w:val="%6."/>
      <w:lvlJc w:val="right"/>
      <w:pPr>
        <w:tabs>
          <w:tab w:val="num" w:pos="2520"/>
        </w:tabs>
        <w:ind w:left="2519" w:hanging="419"/>
      </w:pPr>
    </w:lvl>
    <w:lvl w:ilvl="6">
      <w:start w:val="1"/>
      <w:numFmt w:val="decimal"/>
      <w:lvlText w:val="%7."/>
      <w:lvlJc w:val="left"/>
      <w:pPr>
        <w:tabs>
          <w:tab w:val="num" w:pos="2940"/>
        </w:tabs>
        <w:ind w:left="2939" w:hanging="419"/>
      </w:pPr>
    </w:lvl>
    <w:lvl w:ilvl="7">
      <w:start w:val="1"/>
      <w:numFmt w:val="lowerLetter"/>
      <w:lvlText w:val="%8)"/>
      <w:lvlJc w:val="left"/>
      <w:pPr>
        <w:tabs>
          <w:tab w:val="num" w:pos="3360"/>
        </w:tabs>
        <w:ind w:left="3359" w:hanging="419"/>
      </w:pPr>
    </w:lvl>
    <w:lvl w:ilvl="8">
      <w:start w:val="1"/>
      <w:numFmt w:val="lowerRoman"/>
      <w:lvlText w:val="%9."/>
      <w:lvlJc w:val="right"/>
      <w:pPr>
        <w:tabs>
          <w:tab w:val="num" w:pos="3780"/>
        </w:tabs>
        <w:ind w:left="3779" w:hanging="419"/>
      </w:pPr>
    </w:lvl>
  </w:abstractNum>
  <w:abstractNum w:abstractNumId="17">
    <w:nsid w:val="164E634E"/>
    <w:multiLevelType w:val="singleLevel"/>
    <w:tmpl w:val="ED9ABB52"/>
    <w:lvl w:ilvl="0">
      <w:start w:val="1"/>
      <w:numFmt w:val="decimal"/>
      <w:lvlText w:val="%1、"/>
      <w:lvlJc w:val="left"/>
      <w:pPr>
        <w:tabs>
          <w:tab w:val="num" w:pos="480"/>
        </w:tabs>
        <w:ind w:left="480" w:hanging="480"/>
      </w:pPr>
      <w:rPr>
        <w:rFonts w:hint="eastAsia"/>
      </w:rPr>
    </w:lvl>
  </w:abstractNum>
  <w:abstractNum w:abstractNumId="18">
    <w:nsid w:val="3B7D6BEE"/>
    <w:multiLevelType w:val="multilevel"/>
    <w:tmpl w:val="00000000"/>
    <w:lvl w:ilvl="0">
      <w:start w:val="1"/>
      <w:numFmt w:val="decimal"/>
      <w:lvlText w:val="%1．"/>
      <w:lvlJc w:val="left"/>
      <w:pPr>
        <w:tabs>
          <w:tab w:val="num" w:pos="768"/>
        </w:tabs>
        <w:ind w:left="768" w:hanging="360"/>
      </w:pPr>
      <w:rPr>
        <w:rFonts w:hint="eastAsia"/>
      </w:rPr>
    </w:lvl>
    <w:lvl w:ilvl="1">
      <w:start w:val="1"/>
      <w:numFmt w:val="decimal"/>
      <w:lvlText w:val="%2、"/>
      <w:lvlJc w:val="left"/>
      <w:pPr>
        <w:tabs>
          <w:tab w:val="num" w:pos="1410"/>
        </w:tabs>
        <w:ind w:left="1410" w:hanging="360"/>
      </w:pPr>
      <w:rPr>
        <w:rFonts w:hint="eastAsia"/>
      </w:rPr>
    </w:lvl>
    <w:lvl w:ilvl="2">
      <w:start w:val="1"/>
      <w:numFmt w:val="lowerRoman"/>
      <w:lvlText w:val="%3."/>
      <w:lvlJc w:val="right"/>
      <w:pPr>
        <w:tabs>
          <w:tab w:val="num" w:pos="1668"/>
        </w:tabs>
        <w:ind w:left="1668" w:hanging="420"/>
      </w:p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19">
    <w:nsid w:val="48AD5102"/>
    <w:multiLevelType w:val="singleLevel"/>
    <w:tmpl w:val="EDC64AF6"/>
    <w:lvl w:ilvl="0">
      <w:start w:val="1"/>
      <w:numFmt w:val="japaneseCounting"/>
      <w:lvlText w:val="%1、"/>
      <w:lvlJc w:val="left"/>
      <w:pPr>
        <w:tabs>
          <w:tab w:val="num" w:pos="660"/>
        </w:tabs>
        <w:ind w:left="660" w:hanging="660"/>
      </w:pPr>
      <w:rPr>
        <w:rFonts w:hint="eastAsia"/>
      </w:rPr>
    </w:lvl>
  </w:abstractNum>
  <w:abstractNum w:abstractNumId="20">
    <w:nsid w:val="4A183FC6"/>
    <w:multiLevelType w:val="multilevel"/>
    <w:tmpl w:val="4A183F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DBD0D7B"/>
    <w:multiLevelType w:val="hybridMultilevel"/>
    <w:tmpl w:val="18BC2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599A74"/>
    <w:multiLevelType w:val="singleLevel"/>
    <w:tmpl w:val="55599A74"/>
    <w:lvl w:ilvl="0">
      <w:start w:val="1"/>
      <w:numFmt w:val="decimal"/>
      <w:suff w:val="nothing"/>
      <w:lvlText w:val="%1、"/>
      <w:lvlJc w:val="left"/>
    </w:lvl>
  </w:abstractNum>
  <w:abstractNum w:abstractNumId="23">
    <w:nsid w:val="5829562F"/>
    <w:multiLevelType w:val="hybridMultilevel"/>
    <w:tmpl w:val="C6289452"/>
    <w:lvl w:ilvl="0" w:tplc="454A9642">
      <w:start w:val="1"/>
      <w:numFmt w:val="decimal"/>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4">
    <w:nsid w:val="5A58378E"/>
    <w:multiLevelType w:val="multilevel"/>
    <w:tmpl w:val="287437D4"/>
    <w:lvl w:ilvl="0">
      <w:start w:val="1"/>
      <w:numFmt w:val="decimal"/>
      <w:lvlText w:val="%1．"/>
      <w:lvlJc w:val="left"/>
      <w:pPr>
        <w:tabs>
          <w:tab w:val="num" w:pos="768"/>
        </w:tabs>
        <w:ind w:left="768" w:hanging="360"/>
      </w:pPr>
    </w:lvl>
    <w:lvl w:ilvl="1">
      <w:start w:val="1"/>
      <w:numFmt w:val="decimal"/>
      <w:pStyle w:val="af1"/>
      <w:lvlText w:val="%2、"/>
      <w:lvlJc w:val="left"/>
      <w:pPr>
        <w:tabs>
          <w:tab w:val="num" w:pos="1410"/>
        </w:tabs>
        <w:ind w:left="1410" w:hanging="360"/>
      </w:pPr>
    </w:lvl>
    <w:lvl w:ilvl="2">
      <w:start w:val="1"/>
      <w:numFmt w:val="lowerRoman"/>
      <w:pStyle w:val="af2"/>
      <w:lvlText w:val="%3."/>
      <w:lvlJc w:val="right"/>
      <w:pPr>
        <w:tabs>
          <w:tab w:val="num" w:pos="1668"/>
        </w:tabs>
        <w:ind w:left="1668" w:hanging="420"/>
      </w:pPr>
    </w:lvl>
    <w:lvl w:ilvl="3">
      <w:start w:val="1"/>
      <w:numFmt w:val="decimal"/>
      <w:pStyle w:val="af3"/>
      <w:lvlText w:val="%4."/>
      <w:lvlJc w:val="left"/>
      <w:pPr>
        <w:tabs>
          <w:tab w:val="num" w:pos="2088"/>
        </w:tabs>
        <w:ind w:left="2088" w:hanging="420"/>
      </w:pPr>
    </w:lvl>
    <w:lvl w:ilvl="4">
      <w:start w:val="1"/>
      <w:numFmt w:val="lowerLetter"/>
      <w:pStyle w:val="af4"/>
      <w:lvlText w:val="%5)"/>
      <w:lvlJc w:val="left"/>
      <w:pPr>
        <w:tabs>
          <w:tab w:val="num" w:pos="2508"/>
        </w:tabs>
        <w:ind w:left="2508" w:hanging="420"/>
      </w:pPr>
    </w:lvl>
    <w:lvl w:ilvl="5">
      <w:start w:val="1"/>
      <w:numFmt w:val="lowerRoman"/>
      <w:pStyle w:val="af5"/>
      <w:lvlText w:val="%6."/>
      <w:lvlJc w:val="right"/>
      <w:pPr>
        <w:tabs>
          <w:tab w:val="num" w:pos="2928"/>
        </w:tabs>
        <w:ind w:left="2928" w:hanging="420"/>
      </w:pPr>
    </w:lvl>
    <w:lvl w:ilvl="6">
      <w:start w:val="1"/>
      <w:numFmt w:val="decimal"/>
      <w:pStyle w:val="af6"/>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25">
    <w:nsid w:val="665050A4"/>
    <w:multiLevelType w:val="singleLevel"/>
    <w:tmpl w:val="B38A666A"/>
    <w:lvl w:ilvl="0">
      <w:start w:val="1"/>
      <w:numFmt w:val="decimal"/>
      <w:lvlText w:val="%1、"/>
      <w:lvlJc w:val="left"/>
      <w:pPr>
        <w:tabs>
          <w:tab w:val="num" w:pos="480"/>
        </w:tabs>
        <w:ind w:left="480" w:hanging="480"/>
      </w:pPr>
      <w:rPr>
        <w:rFonts w:hint="eastAsia"/>
      </w:rPr>
    </w:lvl>
  </w:abstractNum>
  <w:abstractNum w:abstractNumId="26">
    <w:nsid w:val="7D492634"/>
    <w:multiLevelType w:val="multilevel"/>
    <w:tmpl w:val="00000000"/>
    <w:lvl w:ilvl="0">
      <w:start w:val="1"/>
      <w:numFmt w:val="decimal"/>
      <w:lvlText w:val="%1．"/>
      <w:lvlJc w:val="left"/>
      <w:pPr>
        <w:tabs>
          <w:tab w:val="num" w:pos="768"/>
        </w:tabs>
        <w:ind w:left="768" w:hanging="360"/>
      </w:pPr>
      <w:rPr>
        <w:rFonts w:hint="eastAsia"/>
      </w:rPr>
    </w:lvl>
    <w:lvl w:ilvl="1">
      <w:start w:val="1"/>
      <w:numFmt w:val="decimal"/>
      <w:lvlText w:val="%2、"/>
      <w:lvlJc w:val="left"/>
      <w:pPr>
        <w:tabs>
          <w:tab w:val="num" w:pos="1410"/>
        </w:tabs>
        <w:ind w:left="1410" w:hanging="360"/>
      </w:pPr>
      <w:rPr>
        <w:rFonts w:hint="eastAsia"/>
      </w:rPr>
    </w:lvl>
    <w:lvl w:ilvl="2">
      <w:start w:val="1"/>
      <w:numFmt w:val="lowerRoman"/>
      <w:lvlText w:val="%3."/>
      <w:lvlJc w:val="right"/>
      <w:pPr>
        <w:tabs>
          <w:tab w:val="num" w:pos="1668"/>
        </w:tabs>
        <w:ind w:left="1668" w:hanging="420"/>
      </w:p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num>
  <w:num w:numId="7">
    <w:abstractNumId w:val="11"/>
  </w:num>
  <w:num w:numId="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6"/>
  </w:num>
  <w:num w:numId="31">
    <w:abstractNumId w:val="15"/>
  </w:num>
  <w:num w:numId="32">
    <w:abstractNumId w:val="5"/>
  </w:num>
  <w:num w:numId="33">
    <w:abstractNumId w:val="10"/>
  </w:num>
  <w:num w:numId="34">
    <w:abstractNumId w:val="20"/>
  </w:num>
  <w:num w:numId="35">
    <w:abstractNumId w:val="22"/>
  </w:num>
  <w:num w:numId="36">
    <w:abstractNumId w:val="19"/>
  </w:num>
  <w:num w:numId="37">
    <w:abstractNumId w:val="17"/>
  </w:num>
  <w:num w:numId="38">
    <w:abstractNumId w:val="25"/>
  </w:num>
  <w:num w:numId="39">
    <w:abstractNumId w:val="23"/>
  </w:num>
  <w:num w:numId="40">
    <w:abstractNumId w:val="21"/>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0612"/>
    <w:rsid w:val="00000B10"/>
    <w:rsid w:val="00001347"/>
    <w:rsid w:val="00001F02"/>
    <w:rsid w:val="000020F0"/>
    <w:rsid w:val="0000318B"/>
    <w:rsid w:val="0000526E"/>
    <w:rsid w:val="00010205"/>
    <w:rsid w:val="00010302"/>
    <w:rsid w:val="00010ED0"/>
    <w:rsid w:val="0001299E"/>
    <w:rsid w:val="000150B2"/>
    <w:rsid w:val="0002051D"/>
    <w:rsid w:val="000208EC"/>
    <w:rsid w:val="00022170"/>
    <w:rsid w:val="00023302"/>
    <w:rsid w:val="000253C5"/>
    <w:rsid w:val="00025E4D"/>
    <w:rsid w:val="00025EE8"/>
    <w:rsid w:val="00026588"/>
    <w:rsid w:val="000307FE"/>
    <w:rsid w:val="00031FCA"/>
    <w:rsid w:val="0003320E"/>
    <w:rsid w:val="00033E83"/>
    <w:rsid w:val="00035D89"/>
    <w:rsid w:val="0004188A"/>
    <w:rsid w:val="000439E8"/>
    <w:rsid w:val="000474DD"/>
    <w:rsid w:val="0004764C"/>
    <w:rsid w:val="00047CA6"/>
    <w:rsid w:val="000515AE"/>
    <w:rsid w:val="0005316D"/>
    <w:rsid w:val="00055699"/>
    <w:rsid w:val="00056013"/>
    <w:rsid w:val="00056067"/>
    <w:rsid w:val="00061412"/>
    <w:rsid w:val="00062E73"/>
    <w:rsid w:val="00065A71"/>
    <w:rsid w:val="000661FC"/>
    <w:rsid w:val="00070B80"/>
    <w:rsid w:val="000713B8"/>
    <w:rsid w:val="00071DEE"/>
    <w:rsid w:val="000721A6"/>
    <w:rsid w:val="00076F6D"/>
    <w:rsid w:val="000820CF"/>
    <w:rsid w:val="00082FC6"/>
    <w:rsid w:val="00083715"/>
    <w:rsid w:val="000837B2"/>
    <w:rsid w:val="000849CA"/>
    <w:rsid w:val="000876A0"/>
    <w:rsid w:val="000901AD"/>
    <w:rsid w:val="000A2F8A"/>
    <w:rsid w:val="000A3693"/>
    <w:rsid w:val="000A36AE"/>
    <w:rsid w:val="000A3AB7"/>
    <w:rsid w:val="000A40F1"/>
    <w:rsid w:val="000A46B3"/>
    <w:rsid w:val="000A48CC"/>
    <w:rsid w:val="000A5EDE"/>
    <w:rsid w:val="000A700C"/>
    <w:rsid w:val="000A7224"/>
    <w:rsid w:val="000A75BA"/>
    <w:rsid w:val="000A7850"/>
    <w:rsid w:val="000A7962"/>
    <w:rsid w:val="000B02B6"/>
    <w:rsid w:val="000B071F"/>
    <w:rsid w:val="000B50BB"/>
    <w:rsid w:val="000C5C60"/>
    <w:rsid w:val="000C60D3"/>
    <w:rsid w:val="000C7E4B"/>
    <w:rsid w:val="000D0719"/>
    <w:rsid w:val="000D1F87"/>
    <w:rsid w:val="000D26FF"/>
    <w:rsid w:val="000D414E"/>
    <w:rsid w:val="000D41CB"/>
    <w:rsid w:val="000D5C71"/>
    <w:rsid w:val="000D6F5F"/>
    <w:rsid w:val="000D7193"/>
    <w:rsid w:val="000E1E3F"/>
    <w:rsid w:val="000E2A87"/>
    <w:rsid w:val="000E3307"/>
    <w:rsid w:val="000E4DD7"/>
    <w:rsid w:val="000F159E"/>
    <w:rsid w:val="000F25F4"/>
    <w:rsid w:val="000F6739"/>
    <w:rsid w:val="001051E1"/>
    <w:rsid w:val="00106388"/>
    <w:rsid w:val="001069ED"/>
    <w:rsid w:val="00112599"/>
    <w:rsid w:val="001135D8"/>
    <w:rsid w:val="00113744"/>
    <w:rsid w:val="00115DFE"/>
    <w:rsid w:val="00120A7F"/>
    <w:rsid w:val="0012253E"/>
    <w:rsid w:val="00123A98"/>
    <w:rsid w:val="00124260"/>
    <w:rsid w:val="00124BC9"/>
    <w:rsid w:val="001256CC"/>
    <w:rsid w:val="00126219"/>
    <w:rsid w:val="00131A66"/>
    <w:rsid w:val="00132EC3"/>
    <w:rsid w:val="00133E37"/>
    <w:rsid w:val="00135043"/>
    <w:rsid w:val="00140A5C"/>
    <w:rsid w:val="00140E6C"/>
    <w:rsid w:val="00144590"/>
    <w:rsid w:val="00144F4F"/>
    <w:rsid w:val="00146CEC"/>
    <w:rsid w:val="00152F0C"/>
    <w:rsid w:val="00154F1D"/>
    <w:rsid w:val="0015581F"/>
    <w:rsid w:val="001558AD"/>
    <w:rsid w:val="00160531"/>
    <w:rsid w:val="00166115"/>
    <w:rsid w:val="00167C83"/>
    <w:rsid w:val="00170635"/>
    <w:rsid w:val="001709B4"/>
    <w:rsid w:val="00170C0A"/>
    <w:rsid w:val="00170CC0"/>
    <w:rsid w:val="00172716"/>
    <w:rsid w:val="00173436"/>
    <w:rsid w:val="0017430C"/>
    <w:rsid w:val="001745A3"/>
    <w:rsid w:val="00174845"/>
    <w:rsid w:val="00176C11"/>
    <w:rsid w:val="00176E70"/>
    <w:rsid w:val="00182518"/>
    <w:rsid w:val="0018276C"/>
    <w:rsid w:val="00191812"/>
    <w:rsid w:val="00191AB5"/>
    <w:rsid w:val="001925FB"/>
    <w:rsid w:val="0019295D"/>
    <w:rsid w:val="00195E64"/>
    <w:rsid w:val="001A1A57"/>
    <w:rsid w:val="001A21F9"/>
    <w:rsid w:val="001A303D"/>
    <w:rsid w:val="001A31D4"/>
    <w:rsid w:val="001A34E5"/>
    <w:rsid w:val="001A42F4"/>
    <w:rsid w:val="001A47E1"/>
    <w:rsid w:val="001A47E5"/>
    <w:rsid w:val="001A6895"/>
    <w:rsid w:val="001A795D"/>
    <w:rsid w:val="001B17B9"/>
    <w:rsid w:val="001B30B9"/>
    <w:rsid w:val="001B3E80"/>
    <w:rsid w:val="001B3F9E"/>
    <w:rsid w:val="001C0466"/>
    <w:rsid w:val="001C1352"/>
    <w:rsid w:val="001C2136"/>
    <w:rsid w:val="001C30FD"/>
    <w:rsid w:val="001D2F53"/>
    <w:rsid w:val="001D6283"/>
    <w:rsid w:val="001D6BBB"/>
    <w:rsid w:val="001D7F79"/>
    <w:rsid w:val="001E2237"/>
    <w:rsid w:val="001E25AB"/>
    <w:rsid w:val="001F2DAA"/>
    <w:rsid w:val="001F3BED"/>
    <w:rsid w:val="001F4003"/>
    <w:rsid w:val="001F5746"/>
    <w:rsid w:val="001F5CD1"/>
    <w:rsid w:val="001F5E6A"/>
    <w:rsid w:val="00202235"/>
    <w:rsid w:val="002024AD"/>
    <w:rsid w:val="00202CC7"/>
    <w:rsid w:val="00202D9F"/>
    <w:rsid w:val="0020368B"/>
    <w:rsid w:val="00204E5B"/>
    <w:rsid w:val="00204E99"/>
    <w:rsid w:val="00205E30"/>
    <w:rsid w:val="0020670C"/>
    <w:rsid w:val="00206BED"/>
    <w:rsid w:val="00210041"/>
    <w:rsid w:val="002109D4"/>
    <w:rsid w:val="00211B08"/>
    <w:rsid w:val="0021211A"/>
    <w:rsid w:val="0021298C"/>
    <w:rsid w:val="00212A65"/>
    <w:rsid w:val="00220740"/>
    <w:rsid w:val="00220F69"/>
    <w:rsid w:val="00222741"/>
    <w:rsid w:val="00224717"/>
    <w:rsid w:val="00224FB6"/>
    <w:rsid w:val="002314AB"/>
    <w:rsid w:val="00231697"/>
    <w:rsid w:val="002321F7"/>
    <w:rsid w:val="002372B0"/>
    <w:rsid w:val="00237E76"/>
    <w:rsid w:val="00241B76"/>
    <w:rsid w:val="00242D3F"/>
    <w:rsid w:val="002439F9"/>
    <w:rsid w:val="00251615"/>
    <w:rsid w:val="002523DC"/>
    <w:rsid w:val="00254CFC"/>
    <w:rsid w:val="0025593C"/>
    <w:rsid w:val="00255F1B"/>
    <w:rsid w:val="00256837"/>
    <w:rsid w:val="00256C05"/>
    <w:rsid w:val="0025763C"/>
    <w:rsid w:val="00260582"/>
    <w:rsid w:val="00260994"/>
    <w:rsid w:val="002611B4"/>
    <w:rsid w:val="0026369A"/>
    <w:rsid w:val="0026536D"/>
    <w:rsid w:val="00267476"/>
    <w:rsid w:val="00267C4F"/>
    <w:rsid w:val="002705B3"/>
    <w:rsid w:val="00275AC8"/>
    <w:rsid w:val="0028115C"/>
    <w:rsid w:val="0028184F"/>
    <w:rsid w:val="002829F0"/>
    <w:rsid w:val="00283BDA"/>
    <w:rsid w:val="002840CC"/>
    <w:rsid w:val="002850D4"/>
    <w:rsid w:val="002862C8"/>
    <w:rsid w:val="002906B0"/>
    <w:rsid w:val="00294950"/>
    <w:rsid w:val="0029501A"/>
    <w:rsid w:val="00295B3B"/>
    <w:rsid w:val="00295C06"/>
    <w:rsid w:val="00297A78"/>
    <w:rsid w:val="00297B11"/>
    <w:rsid w:val="002A12A7"/>
    <w:rsid w:val="002A3115"/>
    <w:rsid w:val="002A425B"/>
    <w:rsid w:val="002B1EED"/>
    <w:rsid w:val="002B2276"/>
    <w:rsid w:val="002B59CC"/>
    <w:rsid w:val="002B64F9"/>
    <w:rsid w:val="002B7EF6"/>
    <w:rsid w:val="002C056F"/>
    <w:rsid w:val="002C0659"/>
    <w:rsid w:val="002C2E82"/>
    <w:rsid w:val="002C5166"/>
    <w:rsid w:val="002C6732"/>
    <w:rsid w:val="002C7F9D"/>
    <w:rsid w:val="002D0C6E"/>
    <w:rsid w:val="002D31A2"/>
    <w:rsid w:val="002D427C"/>
    <w:rsid w:val="002D499F"/>
    <w:rsid w:val="002D6C55"/>
    <w:rsid w:val="002E06C0"/>
    <w:rsid w:val="002E2068"/>
    <w:rsid w:val="002E2686"/>
    <w:rsid w:val="002E40F8"/>
    <w:rsid w:val="002E5580"/>
    <w:rsid w:val="002E57AE"/>
    <w:rsid w:val="002F3EC9"/>
    <w:rsid w:val="002F438E"/>
    <w:rsid w:val="002F4DB9"/>
    <w:rsid w:val="002F64EF"/>
    <w:rsid w:val="002F7E78"/>
    <w:rsid w:val="003001C6"/>
    <w:rsid w:val="00300927"/>
    <w:rsid w:val="00300C91"/>
    <w:rsid w:val="0030139E"/>
    <w:rsid w:val="00301E21"/>
    <w:rsid w:val="00303A12"/>
    <w:rsid w:val="00303CA9"/>
    <w:rsid w:val="003059CA"/>
    <w:rsid w:val="00310E64"/>
    <w:rsid w:val="00311D8B"/>
    <w:rsid w:val="003144A1"/>
    <w:rsid w:val="00321066"/>
    <w:rsid w:val="0032185C"/>
    <w:rsid w:val="003312EA"/>
    <w:rsid w:val="00331385"/>
    <w:rsid w:val="00332C6C"/>
    <w:rsid w:val="00332D43"/>
    <w:rsid w:val="00332F45"/>
    <w:rsid w:val="00333EEF"/>
    <w:rsid w:val="00334C8D"/>
    <w:rsid w:val="00347B17"/>
    <w:rsid w:val="003502D3"/>
    <w:rsid w:val="0035099A"/>
    <w:rsid w:val="00350C27"/>
    <w:rsid w:val="00351739"/>
    <w:rsid w:val="00353EBC"/>
    <w:rsid w:val="00354427"/>
    <w:rsid w:val="003632CF"/>
    <w:rsid w:val="003641A6"/>
    <w:rsid w:val="00366790"/>
    <w:rsid w:val="0036732F"/>
    <w:rsid w:val="0037092A"/>
    <w:rsid w:val="00370E74"/>
    <w:rsid w:val="00372631"/>
    <w:rsid w:val="00372CB2"/>
    <w:rsid w:val="00374A8C"/>
    <w:rsid w:val="00374ABC"/>
    <w:rsid w:val="00380733"/>
    <w:rsid w:val="00387757"/>
    <w:rsid w:val="00390155"/>
    <w:rsid w:val="003A0F62"/>
    <w:rsid w:val="003A3D94"/>
    <w:rsid w:val="003A71C1"/>
    <w:rsid w:val="003B3CF4"/>
    <w:rsid w:val="003B43C4"/>
    <w:rsid w:val="003B5747"/>
    <w:rsid w:val="003B7066"/>
    <w:rsid w:val="003C0D6B"/>
    <w:rsid w:val="003C2EE5"/>
    <w:rsid w:val="003C4DF1"/>
    <w:rsid w:val="003C65A9"/>
    <w:rsid w:val="003D1CEC"/>
    <w:rsid w:val="003D2DFC"/>
    <w:rsid w:val="003D70A0"/>
    <w:rsid w:val="003E13EE"/>
    <w:rsid w:val="003E2B24"/>
    <w:rsid w:val="003F0185"/>
    <w:rsid w:val="003F18A9"/>
    <w:rsid w:val="003F262C"/>
    <w:rsid w:val="00400AA6"/>
    <w:rsid w:val="00401803"/>
    <w:rsid w:val="00401D04"/>
    <w:rsid w:val="00402C24"/>
    <w:rsid w:val="0040344B"/>
    <w:rsid w:val="00405C2A"/>
    <w:rsid w:val="00407CC1"/>
    <w:rsid w:val="00412BC3"/>
    <w:rsid w:val="00414E97"/>
    <w:rsid w:val="004212BE"/>
    <w:rsid w:val="004271C0"/>
    <w:rsid w:val="00431620"/>
    <w:rsid w:val="00432559"/>
    <w:rsid w:val="004329B9"/>
    <w:rsid w:val="004362D7"/>
    <w:rsid w:val="00440E65"/>
    <w:rsid w:val="0044247C"/>
    <w:rsid w:val="0044371E"/>
    <w:rsid w:val="0044551F"/>
    <w:rsid w:val="0044651E"/>
    <w:rsid w:val="0044708C"/>
    <w:rsid w:val="00455059"/>
    <w:rsid w:val="004578DA"/>
    <w:rsid w:val="00462440"/>
    <w:rsid w:val="00462E05"/>
    <w:rsid w:val="004642A5"/>
    <w:rsid w:val="00467F66"/>
    <w:rsid w:val="004705EA"/>
    <w:rsid w:val="00471DB5"/>
    <w:rsid w:val="00472BFB"/>
    <w:rsid w:val="00473281"/>
    <w:rsid w:val="004732A1"/>
    <w:rsid w:val="00473556"/>
    <w:rsid w:val="00473636"/>
    <w:rsid w:val="00474CA5"/>
    <w:rsid w:val="00475117"/>
    <w:rsid w:val="00475687"/>
    <w:rsid w:val="004760DC"/>
    <w:rsid w:val="004765C6"/>
    <w:rsid w:val="00480B8F"/>
    <w:rsid w:val="0048255E"/>
    <w:rsid w:val="004849F9"/>
    <w:rsid w:val="00484C3D"/>
    <w:rsid w:val="0048645D"/>
    <w:rsid w:val="00486C80"/>
    <w:rsid w:val="004904B2"/>
    <w:rsid w:val="00490A3E"/>
    <w:rsid w:val="00490D58"/>
    <w:rsid w:val="004924ED"/>
    <w:rsid w:val="004961C5"/>
    <w:rsid w:val="00496ED9"/>
    <w:rsid w:val="00497FE9"/>
    <w:rsid w:val="004A167A"/>
    <w:rsid w:val="004A2719"/>
    <w:rsid w:val="004A5F10"/>
    <w:rsid w:val="004B015F"/>
    <w:rsid w:val="004B0A4B"/>
    <w:rsid w:val="004B1E31"/>
    <w:rsid w:val="004B2BF7"/>
    <w:rsid w:val="004B5268"/>
    <w:rsid w:val="004B7B3E"/>
    <w:rsid w:val="004C21B6"/>
    <w:rsid w:val="004C64FB"/>
    <w:rsid w:val="004C7C33"/>
    <w:rsid w:val="004D09E6"/>
    <w:rsid w:val="004E1C9B"/>
    <w:rsid w:val="004E2AD7"/>
    <w:rsid w:val="004E3D11"/>
    <w:rsid w:val="004E5865"/>
    <w:rsid w:val="004E6EB7"/>
    <w:rsid w:val="004F02E4"/>
    <w:rsid w:val="004F15F5"/>
    <w:rsid w:val="004F534A"/>
    <w:rsid w:val="004F7D60"/>
    <w:rsid w:val="00501566"/>
    <w:rsid w:val="005038B7"/>
    <w:rsid w:val="00506013"/>
    <w:rsid w:val="0050706C"/>
    <w:rsid w:val="00516678"/>
    <w:rsid w:val="0052535A"/>
    <w:rsid w:val="005256B5"/>
    <w:rsid w:val="00527635"/>
    <w:rsid w:val="00533105"/>
    <w:rsid w:val="005350ED"/>
    <w:rsid w:val="00535FB0"/>
    <w:rsid w:val="0053713E"/>
    <w:rsid w:val="0054479E"/>
    <w:rsid w:val="005467EB"/>
    <w:rsid w:val="005470B3"/>
    <w:rsid w:val="005509BA"/>
    <w:rsid w:val="00553AA8"/>
    <w:rsid w:val="00553D30"/>
    <w:rsid w:val="005559E0"/>
    <w:rsid w:val="00556000"/>
    <w:rsid w:val="00557728"/>
    <w:rsid w:val="00557FDB"/>
    <w:rsid w:val="0056580D"/>
    <w:rsid w:val="00565D77"/>
    <w:rsid w:val="00566FC9"/>
    <w:rsid w:val="00570975"/>
    <w:rsid w:val="00572DA2"/>
    <w:rsid w:val="00572F5C"/>
    <w:rsid w:val="00574390"/>
    <w:rsid w:val="00574E20"/>
    <w:rsid w:val="005754D9"/>
    <w:rsid w:val="00581603"/>
    <w:rsid w:val="00583F8B"/>
    <w:rsid w:val="0058613F"/>
    <w:rsid w:val="00587500"/>
    <w:rsid w:val="00587D94"/>
    <w:rsid w:val="005918CD"/>
    <w:rsid w:val="00592FB6"/>
    <w:rsid w:val="005945FD"/>
    <w:rsid w:val="00595800"/>
    <w:rsid w:val="005A0782"/>
    <w:rsid w:val="005A16A0"/>
    <w:rsid w:val="005B102B"/>
    <w:rsid w:val="005B5524"/>
    <w:rsid w:val="005B55B4"/>
    <w:rsid w:val="005B56AD"/>
    <w:rsid w:val="005C4227"/>
    <w:rsid w:val="005C5885"/>
    <w:rsid w:val="005D2056"/>
    <w:rsid w:val="005D2AA6"/>
    <w:rsid w:val="005D3B32"/>
    <w:rsid w:val="005D524D"/>
    <w:rsid w:val="005E28D1"/>
    <w:rsid w:val="005E2AA3"/>
    <w:rsid w:val="005E341D"/>
    <w:rsid w:val="005E3CA4"/>
    <w:rsid w:val="005E4038"/>
    <w:rsid w:val="005E71B9"/>
    <w:rsid w:val="005F0110"/>
    <w:rsid w:val="005F0234"/>
    <w:rsid w:val="005F12BC"/>
    <w:rsid w:val="005F14DA"/>
    <w:rsid w:val="005F26DF"/>
    <w:rsid w:val="005F414D"/>
    <w:rsid w:val="00600346"/>
    <w:rsid w:val="006004FC"/>
    <w:rsid w:val="0060140C"/>
    <w:rsid w:val="00601EC0"/>
    <w:rsid w:val="006048AC"/>
    <w:rsid w:val="00605643"/>
    <w:rsid w:val="00610B16"/>
    <w:rsid w:val="00612445"/>
    <w:rsid w:val="00612D52"/>
    <w:rsid w:val="0061505F"/>
    <w:rsid w:val="0061515D"/>
    <w:rsid w:val="00616A0C"/>
    <w:rsid w:val="00616E9B"/>
    <w:rsid w:val="00621A63"/>
    <w:rsid w:val="006229A5"/>
    <w:rsid w:val="00623169"/>
    <w:rsid w:val="00624E90"/>
    <w:rsid w:val="0062507E"/>
    <w:rsid w:val="00625287"/>
    <w:rsid w:val="00625C91"/>
    <w:rsid w:val="006261D8"/>
    <w:rsid w:val="00627F05"/>
    <w:rsid w:val="0063032C"/>
    <w:rsid w:val="0063173B"/>
    <w:rsid w:val="006354F4"/>
    <w:rsid w:val="006361E0"/>
    <w:rsid w:val="00636E8F"/>
    <w:rsid w:val="0063772E"/>
    <w:rsid w:val="00640234"/>
    <w:rsid w:val="006423B9"/>
    <w:rsid w:val="00642CAE"/>
    <w:rsid w:val="006476D7"/>
    <w:rsid w:val="0065180F"/>
    <w:rsid w:val="00651C01"/>
    <w:rsid w:val="00652B68"/>
    <w:rsid w:val="0065487D"/>
    <w:rsid w:val="006553C7"/>
    <w:rsid w:val="0065546C"/>
    <w:rsid w:val="00655D88"/>
    <w:rsid w:val="00662A63"/>
    <w:rsid w:val="00663D95"/>
    <w:rsid w:val="006643E3"/>
    <w:rsid w:val="00664DF3"/>
    <w:rsid w:val="00666346"/>
    <w:rsid w:val="0066764E"/>
    <w:rsid w:val="0067034F"/>
    <w:rsid w:val="006716E1"/>
    <w:rsid w:val="00672169"/>
    <w:rsid w:val="00673326"/>
    <w:rsid w:val="006741FD"/>
    <w:rsid w:val="00674949"/>
    <w:rsid w:val="00682A32"/>
    <w:rsid w:val="00686A9A"/>
    <w:rsid w:val="00691B88"/>
    <w:rsid w:val="00692EEC"/>
    <w:rsid w:val="00694754"/>
    <w:rsid w:val="006948E5"/>
    <w:rsid w:val="0069550E"/>
    <w:rsid w:val="0069737C"/>
    <w:rsid w:val="006A167A"/>
    <w:rsid w:val="006A1C45"/>
    <w:rsid w:val="006A22EE"/>
    <w:rsid w:val="006A3AD7"/>
    <w:rsid w:val="006A6F1E"/>
    <w:rsid w:val="006B029F"/>
    <w:rsid w:val="006B3D97"/>
    <w:rsid w:val="006B3DDE"/>
    <w:rsid w:val="006B4641"/>
    <w:rsid w:val="006B6B70"/>
    <w:rsid w:val="006C0508"/>
    <w:rsid w:val="006C11B4"/>
    <w:rsid w:val="006C288B"/>
    <w:rsid w:val="006C517F"/>
    <w:rsid w:val="006C5B93"/>
    <w:rsid w:val="006D0BDB"/>
    <w:rsid w:val="006D2CE0"/>
    <w:rsid w:val="006D39C6"/>
    <w:rsid w:val="006D7ED7"/>
    <w:rsid w:val="006E0352"/>
    <w:rsid w:val="006E2ABE"/>
    <w:rsid w:val="006E4006"/>
    <w:rsid w:val="006E468E"/>
    <w:rsid w:val="006E47B0"/>
    <w:rsid w:val="006E5C6D"/>
    <w:rsid w:val="006E70C2"/>
    <w:rsid w:val="006F04CB"/>
    <w:rsid w:val="006F0612"/>
    <w:rsid w:val="006F0BEE"/>
    <w:rsid w:val="006F3BE0"/>
    <w:rsid w:val="006F5C5F"/>
    <w:rsid w:val="00700B1C"/>
    <w:rsid w:val="00701595"/>
    <w:rsid w:val="007078F3"/>
    <w:rsid w:val="00710E5F"/>
    <w:rsid w:val="00714D3D"/>
    <w:rsid w:val="00715451"/>
    <w:rsid w:val="00715799"/>
    <w:rsid w:val="007174D2"/>
    <w:rsid w:val="00717720"/>
    <w:rsid w:val="00717C11"/>
    <w:rsid w:val="0072022E"/>
    <w:rsid w:val="00725513"/>
    <w:rsid w:val="007263D6"/>
    <w:rsid w:val="00726547"/>
    <w:rsid w:val="007272A3"/>
    <w:rsid w:val="00731A4E"/>
    <w:rsid w:val="007330BA"/>
    <w:rsid w:val="0073323E"/>
    <w:rsid w:val="007337FB"/>
    <w:rsid w:val="00734ABE"/>
    <w:rsid w:val="00736A7F"/>
    <w:rsid w:val="007374A7"/>
    <w:rsid w:val="00737879"/>
    <w:rsid w:val="00740BEC"/>
    <w:rsid w:val="00740C11"/>
    <w:rsid w:val="00741505"/>
    <w:rsid w:val="0074215B"/>
    <w:rsid w:val="00743289"/>
    <w:rsid w:val="0074443C"/>
    <w:rsid w:val="007460EA"/>
    <w:rsid w:val="007479BE"/>
    <w:rsid w:val="007501C6"/>
    <w:rsid w:val="00754799"/>
    <w:rsid w:val="00754C2B"/>
    <w:rsid w:val="00755182"/>
    <w:rsid w:val="00755890"/>
    <w:rsid w:val="007605BF"/>
    <w:rsid w:val="00761D2A"/>
    <w:rsid w:val="00762434"/>
    <w:rsid w:val="007634A6"/>
    <w:rsid w:val="00763A3E"/>
    <w:rsid w:val="00764B0B"/>
    <w:rsid w:val="00766A54"/>
    <w:rsid w:val="00770643"/>
    <w:rsid w:val="00771BB8"/>
    <w:rsid w:val="00776522"/>
    <w:rsid w:val="00777781"/>
    <w:rsid w:val="00784168"/>
    <w:rsid w:val="007845C3"/>
    <w:rsid w:val="00785D7B"/>
    <w:rsid w:val="00787645"/>
    <w:rsid w:val="00790797"/>
    <w:rsid w:val="00792947"/>
    <w:rsid w:val="00792C5F"/>
    <w:rsid w:val="0079618E"/>
    <w:rsid w:val="00796BAB"/>
    <w:rsid w:val="007A04F3"/>
    <w:rsid w:val="007A3CA0"/>
    <w:rsid w:val="007A47D2"/>
    <w:rsid w:val="007A7176"/>
    <w:rsid w:val="007B1F05"/>
    <w:rsid w:val="007B4F2A"/>
    <w:rsid w:val="007B744B"/>
    <w:rsid w:val="007C0020"/>
    <w:rsid w:val="007C2054"/>
    <w:rsid w:val="007C288F"/>
    <w:rsid w:val="007C2E51"/>
    <w:rsid w:val="007C377B"/>
    <w:rsid w:val="007C3F73"/>
    <w:rsid w:val="007C7E2C"/>
    <w:rsid w:val="007D1B8D"/>
    <w:rsid w:val="007D3192"/>
    <w:rsid w:val="007D42F7"/>
    <w:rsid w:val="007D4BF8"/>
    <w:rsid w:val="007E202B"/>
    <w:rsid w:val="007E2733"/>
    <w:rsid w:val="007E5355"/>
    <w:rsid w:val="007F0D6B"/>
    <w:rsid w:val="007F2546"/>
    <w:rsid w:val="007F2B15"/>
    <w:rsid w:val="007F7194"/>
    <w:rsid w:val="007F7DDA"/>
    <w:rsid w:val="00801002"/>
    <w:rsid w:val="00801BDB"/>
    <w:rsid w:val="00806D82"/>
    <w:rsid w:val="00807E40"/>
    <w:rsid w:val="00810583"/>
    <w:rsid w:val="00810BC8"/>
    <w:rsid w:val="00811E33"/>
    <w:rsid w:val="00815044"/>
    <w:rsid w:val="00817F42"/>
    <w:rsid w:val="00822D8D"/>
    <w:rsid w:val="00823EEB"/>
    <w:rsid w:val="00823FFE"/>
    <w:rsid w:val="008240FF"/>
    <w:rsid w:val="008279F8"/>
    <w:rsid w:val="00827E56"/>
    <w:rsid w:val="00830372"/>
    <w:rsid w:val="00831802"/>
    <w:rsid w:val="00833DB9"/>
    <w:rsid w:val="00836875"/>
    <w:rsid w:val="00837929"/>
    <w:rsid w:val="00837A1B"/>
    <w:rsid w:val="00842E1B"/>
    <w:rsid w:val="008448D9"/>
    <w:rsid w:val="008470D3"/>
    <w:rsid w:val="008532E9"/>
    <w:rsid w:val="00853E95"/>
    <w:rsid w:val="00857123"/>
    <w:rsid w:val="008604A2"/>
    <w:rsid w:val="00861323"/>
    <w:rsid w:val="00861707"/>
    <w:rsid w:val="00862989"/>
    <w:rsid w:val="008670CC"/>
    <w:rsid w:val="008675D4"/>
    <w:rsid w:val="00870F74"/>
    <w:rsid w:val="00872852"/>
    <w:rsid w:val="00874B3D"/>
    <w:rsid w:val="0088277F"/>
    <w:rsid w:val="00883044"/>
    <w:rsid w:val="008841A2"/>
    <w:rsid w:val="00884937"/>
    <w:rsid w:val="00886A98"/>
    <w:rsid w:val="00886F48"/>
    <w:rsid w:val="00890613"/>
    <w:rsid w:val="008927AF"/>
    <w:rsid w:val="00894C54"/>
    <w:rsid w:val="00894C74"/>
    <w:rsid w:val="00896843"/>
    <w:rsid w:val="0089769D"/>
    <w:rsid w:val="008A6356"/>
    <w:rsid w:val="008A780A"/>
    <w:rsid w:val="008B2FA6"/>
    <w:rsid w:val="008B59C9"/>
    <w:rsid w:val="008B7E6F"/>
    <w:rsid w:val="008C0B30"/>
    <w:rsid w:val="008C0FF0"/>
    <w:rsid w:val="008C1F85"/>
    <w:rsid w:val="008C28B2"/>
    <w:rsid w:val="008C3861"/>
    <w:rsid w:val="008C39DD"/>
    <w:rsid w:val="008C6C93"/>
    <w:rsid w:val="008D3A62"/>
    <w:rsid w:val="008D6302"/>
    <w:rsid w:val="008E13D3"/>
    <w:rsid w:val="008E3AAA"/>
    <w:rsid w:val="008E4365"/>
    <w:rsid w:val="008F0AE8"/>
    <w:rsid w:val="008F0E93"/>
    <w:rsid w:val="008F0EAE"/>
    <w:rsid w:val="008F3F6C"/>
    <w:rsid w:val="008F5542"/>
    <w:rsid w:val="008F6E9B"/>
    <w:rsid w:val="008F6F37"/>
    <w:rsid w:val="00905AAF"/>
    <w:rsid w:val="0090713D"/>
    <w:rsid w:val="00911903"/>
    <w:rsid w:val="0091207F"/>
    <w:rsid w:val="00912EB7"/>
    <w:rsid w:val="00914897"/>
    <w:rsid w:val="0091495C"/>
    <w:rsid w:val="00914C36"/>
    <w:rsid w:val="009164B6"/>
    <w:rsid w:val="009167CA"/>
    <w:rsid w:val="00917D80"/>
    <w:rsid w:val="00924753"/>
    <w:rsid w:val="00926298"/>
    <w:rsid w:val="0093183B"/>
    <w:rsid w:val="0093514C"/>
    <w:rsid w:val="0093732B"/>
    <w:rsid w:val="00940ED0"/>
    <w:rsid w:val="00942EAD"/>
    <w:rsid w:val="0094462F"/>
    <w:rsid w:val="009453A5"/>
    <w:rsid w:val="00945859"/>
    <w:rsid w:val="00945B94"/>
    <w:rsid w:val="0094782B"/>
    <w:rsid w:val="009513ED"/>
    <w:rsid w:val="009518BB"/>
    <w:rsid w:val="00952D35"/>
    <w:rsid w:val="0095516C"/>
    <w:rsid w:val="00955F03"/>
    <w:rsid w:val="00956DCD"/>
    <w:rsid w:val="009622B9"/>
    <w:rsid w:val="00963970"/>
    <w:rsid w:val="009666F4"/>
    <w:rsid w:val="0096682F"/>
    <w:rsid w:val="00967129"/>
    <w:rsid w:val="0097026B"/>
    <w:rsid w:val="00971CC8"/>
    <w:rsid w:val="00972395"/>
    <w:rsid w:val="0097310D"/>
    <w:rsid w:val="00974A05"/>
    <w:rsid w:val="00976021"/>
    <w:rsid w:val="009768BC"/>
    <w:rsid w:val="009770D0"/>
    <w:rsid w:val="00982F49"/>
    <w:rsid w:val="0098331F"/>
    <w:rsid w:val="0098641D"/>
    <w:rsid w:val="009873B8"/>
    <w:rsid w:val="00990CF0"/>
    <w:rsid w:val="00991907"/>
    <w:rsid w:val="00992FD1"/>
    <w:rsid w:val="00995E9B"/>
    <w:rsid w:val="00996EB3"/>
    <w:rsid w:val="009A0ABE"/>
    <w:rsid w:val="009A43C5"/>
    <w:rsid w:val="009B0EDE"/>
    <w:rsid w:val="009B103F"/>
    <w:rsid w:val="009B3091"/>
    <w:rsid w:val="009B3151"/>
    <w:rsid w:val="009B5F7D"/>
    <w:rsid w:val="009B76E0"/>
    <w:rsid w:val="009C0292"/>
    <w:rsid w:val="009C0FA7"/>
    <w:rsid w:val="009C1C2B"/>
    <w:rsid w:val="009C3E99"/>
    <w:rsid w:val="009C40A2"/>
    <w:rsid w:val="009C635B"/>
    <w:rsid w:val="009C7635"/>
    <w:rsid w:val="009D4935"/>
    <w:rsid w:val="009D503B"/>
    <w:rsid w:val="009D518D"/>
    <w:rsid w:val="009D53E1"/>
    <w:rsid w:val="009D67D8"/>
    <w:rsid w:val="009D7D17"/>
    <w:rsid w:val="009E07B1"/>
    <w:rsid w:val="009E1680"/>
    <w:rsid w:val="009E6545"/>
    <w:rsid w:val="009F4F68"/>
    <w:rsid w:val="009F6DA7"/>
    <w:rsid w:val="009F720C"/>
    <w:rsid w:val="00A010DB"/>
    <w:rsid w:val="00A013EA"/>
    <w:rsid w:val="00A01A47"/>
    <w:rsid w:val="00A036F7"/>
    <w:rsid w:val="00A058C2"/>
    <w:rsid w:val="00A10DEF"/>
    <w:rsid w:val="00A147C7"/>
    <w:rsid w:val="00A1490B"/>
    <w:rsid w:val="00A14FB0"/>
    <w:rsid w:val="00A14FDA"/>
    <w:rsid w:val="00A152CB"/>
    <w:rsid w:val="00A1629A"/>
    <w:rsid w:val="00A164DD"/>
    <w:rsid w:val="00A1794E"/>
    <w:rsid w:val="00A25A1A"/>
    <w:rsid w:val="00A305B8"/>
    <w:rsid w:val="00A32C48"/>
    <w:rsid w:val="00A33A7B"/>
    <w:rsid w:val="00A33BCA"/>
    <w:rsid w:val="00A4251D"/>
    <w:rsid w:val="00A426E2"/>
    <w:rsid w:val="00A429AA"/>
    <w:rsid w:val="00A45F9C"/>
    <w:rsid w:val="00A46673"/>
    <w:rsid w:val="00A469B8"/>
    <w:rsid w:val="00A5047C"/>
    <w:rsid w:val="00A510F6"/>
    <w:rsid w:val="00A5252C"/>
    <w:rsid w:val="00A5329E"/>
    <w:rsid w:val="00A536DB"/>
    <w:rsid w:val="00A539C1"/>
    <w:rsid w:val="00A5478F"/>
    <w:rsid w:val="00A54A45"/>
    <w:rsid w:val="00A554E8"/>
    <w:rsid w:val="00A60C96"/>
    <w:rsid w:val="00A61C9F"/>
    <w:rsid w:val="00A627E9"/>
    <w:rsid w:val="00A6432B"/>
    <w:rsid w:val="00A71C93"/>
    <w:rsid w:val="00A73879"/>
    <w:rsid w:val="00A73B56"/>
    <w:rsid w:val="00A74529"/>
    <w:rsid w:val="00A75419"/>
    <w:rsid w:val="00A75995"/>
    <w:rsid w:val="00A76A02"/>
    <w:rsid w:val="00A85317"/>
    <w:rsid w:val="00A85D23"/>
    <w:rsid w:val="00A87DC6"/>
    <w:rsid w:val="00A90783"/>
    <w:rsid w:val="00A914B6"/>
    <w:rsid w:val="00A91748"/>
    <w:rsid w:val="00A9245F"/>
    <w:rsid w:val="00A93B79"/>
    <w:rsid w:val="00A93B9F"/>
    <w:rsid w:val="00A93DE4"/>
    <w:rsid w:val="00A945BA"/>
    <w:rsid w:val="00AA011B"/>
    <w:rsid w:val="00AA0CD2"/>
    <w:rsid w:val="00AA1B3B"/>
    <w:rsid w:val="00AA1BB1"/>
    <w:rsid w:val="00AA26D0"/>
    <w:rsid w:val="00AA66CF"/>
    <w:rsid w:val="00AA7E4B"/>
    <w:rsid w:val="00AB6346"/>
    <w:rsid w:val="00AB6A07"/>
    <w:rsid w:val="00AB776F"/>
    <w:rsid w:val="00AC0284"/>
    <w:rsid w:val="00AC0E47"/>
    <w:rsid w:val="00AC437E"/>
    <w:rsid w:val="00AC43DE"/>
    <w:rsid w:val="00AC4D9B"/>
    <w:rsid w:val="00AC6A2D"/>
    <w:rsid w:val="00AC7552"/>
    <w:rsid w:val="00AD0104"/>
    <w:rsid w:val="00AD0934"/>
    <w:rsid w:val="00AD27C2"/>
    <w:rsid w:val="00AE120B"/>
    <w:rsid w:val="00AE29D5"/>
    <w:rsid w:val="00AE4482"/>
    <w:rsid w:val="00AE4600"/>
    <w:rsid w:val="00AE4B95"/>
    <w:rsid w:val="00AE4C35"/>
    <w:rsid w:val="00AE4C95"/>
    <w:rsid w:val="00AE7389"/>
    <w:rsid w:val="00AE7D19"/>
    <w:rsid w:val="00AE7E8E"/>
    <w:rsid w:val="00AF0406"/>
    <w:rsid w:val="00AF1921"/>
    <w:rsid w:val="00AF1DE5"/>
    <w:rsid w:val="00AF2A12"/>
    <w:rsid w:val="00AF40EA"/>
    <w:rsid w:val="00AF4863"/>
    <w:rsid w:val="00AF5D43"/>
    <w:rsid w:val="00AF5DBA"/>
    <w:rsid w:val="00AF6A93"/>
    <w:rsid w:val="00AF6FB3"/>
    <w:rsid w:val="00B02215"/>
    <w:rsid w:val="00B023B9"/>
    <w:rsid w:val="00B03803"/>
    <w:rsid w:val="00B10874"/>
    <w:rsid w:val="00B1092D"/>
    <w:rsid w:val="00B13760"/>
    <w:rsid w:val="00B16742"/>
    <w:rsid w:val="00B168D6"/>
    <w:rsid w:val="00B17F17"/>
    <w:rsid w:val="00B20AA0"/>
    <w:rsid w:val="00B231A6"/>
    <w:rsid w:val="00B23962"/>
    <w:rsid w:val="00B259B8"/>
    <w:rsid w:val="00B27F66"/>
    <w:rsid w:val="00B341DD"/>
    <w:rsid w:val="00B35A68"/>
    <w:rsid w:val="00B36D7D"/>
    <w:rsid w:val="00B41B3E"/>
    <w:rsid w:val="00B45163"/>
    <w:rsid w:val="00B452E4"/>
    <w:rsid w:val="00B456EE"/>
    <w:rsid w:val="00B47C9A"/>
    <w:rsid w:val="00B522A2"/>
    <w:rsid w:val="00B5286D"/>
    <w:rsid w:val="00B5309E"/>
    <w:rsid w:val="00B5378B"/>
    <w:rsid w:val="00B53A06"/>
    <w:rsid w:val="00B54ABA"/>
    <w:rsid w:val="00B558DD"/>
    <w:rsid w:val="00B57732"/>
    <w:rsid w:val="00B60907"/>
    <w:rsid w:val="00B63BB9"/>
    <w:rsid w:val="00B64150"/>
    <w:rsid w:val="00B64A90"/>
    <w:rsid w:val="00B66A06"/>
    <w:rsid w:val="00B6764B"/>
    <w:rsid w:val="00B67799"/>
    <w:rsid w:val="00B74E95"/>
    <w:rsid w:val="00B76534"/>
    <w:rsid w:val="00B76A84"/>
    <w:rsid w:val="00B84A4A"/>
    <w:rsid w:val="00B9027D"/>
    <w:rsid w:val="00B918EC"/>
    <w:rsid w:val="00B91EA0"/>
    <w:rsid w:val="00B93BB3"/>
    <w:rsid w:val="00B94A28"/>
    <w:rsid w:val="00B963A8"/>
    <w:rsid w:val="00B965C8"/>
    <w:rsid w:val="00B97FEB"/>
    <w:rsid w:val="00BA05B1"/>
    <w:rsid w:val="00BA05E9"/>
    <w:rsid w:val="00BA1643"/>
    <w:rsid w:val="00BA3F22"/>
    <w:rsid w:val="00BA6F10"/>
    <w:rsid w:val="00BA727F"/>
    <w:rsid w:val="00BA7A33"/>
    <w:rsid w:val="00BB0F86"/>
    <w:rsid w:val="00BB39D6"/>
    <w:rsid w:val="00BB52B2"/>
    <w:rsid w:val="00BB56CF"/>
    <w:rsid w:val="00BB5971"/>
    <w:rsid w:val="00BC0E9E"/>
    <w:rsid w:val="00BC1E2A"/>
    <w:rsid w:val="00BC2D5F"/>
    <w:rsid w:val="00BC4956"/>
    <w:rsid w:val="00BC50AA"/>
    <w:rsid w:val="00BC5B56"/>
    <w:rsid w:val="00BC783D"/>
    <w:rsid w:val="00BD1773"/>
    <w:rsid w:val="00BD1A1C"/>
    <w:rsid w:val="00BD4F9F"/>
    <w:rsid w:val="00BD4FC4"/>
    <w:rsid w:val="00BD54DB"/>
    <w:rsid w:val="00BD5B1D"/>
    <w:rsid w:val="00BD5F5E"/>
    <w:rsid w:val="00BD66D4"/>
    <w:rsid w:val="00BD78FC"/>
    <w:rsid w:val="00BE5ECC"/>
    <w:rsid w:val="00BE694F"/>
    <w:rsid w:val="00BF0CEC"/>
    <w:rsid w:val="00BF2A30"/>
    <w:rsid w:val="00BF2DAD"/>
    <w:rsid w:val="00BF4F6F"/>
    <w:rsid w:val="00BF7741"/>
    <w:rsid w:val="00C00266"/>
    <w:rsid w:val="00C0190B"/>
    <w:rsid w:val="00C01E99"/>
    <w:rsid w:val="00C02A24"/>
    <w:rsid w:val="00C062CA"/>
    <w:rsid w:val="00C06DA3"/>
    <w:rsid w:val="00C073C3"/>
    <w:rsid w:val="00C10CB4"/>
    <w:rsid w:val="00C10CC9"/>
    <w:rsid w:val="00C11E3F"/>
    <w:rsid w:val="00C11F3B"/>
    <w:rsid w:val="00C13577"/>
    <w:rsid w:val="00C147E3"/>
    <w:rsid w:val="00C159A2"/>
    <w:rsid w:val="00C15E63"/>
    <w:rsid w:val="00C1647A"/>
    <w:rsid w:val="00C174C8"/>
    <w:rsid w:val="00C2149D"/>
    <w:rsid w:val="00C21E72"/>
    <w:rsid w:val="00C22C6E"/>
    <w:rsid w:val="00C2448A"/>
    <w:rsid w:val="00C2643D"/>
    <w:rsid w:val="00C273A9"/>
    <w:rsid w:val="00C2751B"/>
    <w:rsid w:val="00C31C6B"/>
    <w:rsid w:val="00C32EBF"/>
    <w:rsid w:val="00C375BE"/>
    <w:rsid w:val="00C4419D"/>
    <w:rsid w:val="00C443F2"/>
    <w:rsid w:val="00C450D2"/>
    <w:rsid w:val="00C45573"/>
    <w:rsid w:val="00C456F9"/>
    <w:rsid w:val="00C45CC5"/>
    <w:rsid w:val="00C47C0F"/>
    <w:rsid w:val="00C50439"/>
    <w:rsid w:val="00C51238"/>
    <w:rsid w:val="00C51592"/>
    <w:rsid w:val="00C52F9C"/>
    <w:rsid w:val="00C53058"/>
    <w:rsid w:val="00C5659F"/>
    <w:rsid w:val="00C56D52"/>
    <w:rsid w:val="00C60731"/>
    <w:rsid w:val="00C611B7"/>
    <w:rsid w:val="00C62101"/>
    <w:rsid w:val="00C64F83"/>
    <w:rsid w:val="00C7226D"/>
    <w:rsid w:val="00C734E5"/>
    <w:rsid w:val="00C73D69"/>
    <w:rsid w:val="00C75DAB"/>
    <w:rsid w:val="00C80363"/>
    <w:rsid w:val="00C810C4"/>
    <w:rsid w:val="00C8183C"/>
    <w:rsid w:val="00C85174"/>
    <w:rsid w:val="00C85E39"/>
    <w:rsid w:val="00C870DB"/>
    <w:rsid w:val="00C919EF"/>
    <w:rsid w:val="00C91B3E"/>
    <w:rsid w:val="00C92F15"/>
    <w:rsid w:val="00C95F1D"/>
    <w:rsid w:val="00C97981"/>
    <w:rsid w:val="00CA204E"/>
    <w:rsid w:val="00CA4403"/>
    <w:rsid w:val="00CA46AC"/>
    <w:rsid w:val="00CA4737"/>
    <w:rsid w:val="00CA4D2B"/>
    <w:rsid w:val="00CA7C60"/>
    <w:rsid w:val="00CB0447"/>
    <w:rsid w:val="00CB3521"/>
    <w:rsid w:val="00CB4EAF"/>
    <w:rsid w:val="00CB6B90"/>
    <w:rsid w:val="00CC103A"/>
    <w:rsid w:val="00CC4DDE"/>
    <w:rsid w:val="00CC56EF"/>
    <w:rsid w:val="00CC582C"/>
    <w:rsid w:val="00CD0C45"/>
    <w:rsid w:val="00CD269B"/>
    <w:rsid w:val="00CD63A9"/>
    <w:rsid w:val="00CD6B4C"/>
    <w:rsid w:val="00CD7D21"/>
    <w:rsid w:val="00CD7FC5"/>
    <w:rsid w:val="00CE11FC"/>
    <w:rsid w:val="00CE3FBA"/>
    <w:rsid w:val="00CE4A08"/>
    <w:rsid w:val="00CE7BD8"/>
    <w:rsid w:val="00D007E9"/>
    <w:rsid w:val="00D01CC1"/>
    <w:rsid w:val="00D02B82"/>
    <w:rsid w:val="00D03406"/>
    <w:rsid w:val="00D03F11"/>
    <w:rsid w:val="00D078E7"/>
    <w:rsid w:val="00D07AF3"/>
    <w:rsid w:val="00D10BD3"/>
    <w:rsid w:val="00D13FD4"/>
    <w:rsid w:val="00D14281"/>
    <w:rsid w:val="00D143C8"/>
    <w:rsid w:val="00D14ADC"/>
    <w:rsid w:val="00D150C4"/>
    <w:rsid w:val="00D154A1"/>
    <w:rsid w:val="00D160E4"/>
    <w:rsid w:val="00D21671"/>
    <w:rsid w:val="00D22673"/>
    <w:rsid w:val="00D22D64"/>
    <w:rsid w:val="00D2543A"/>
    <w:rsid w:val="00D311EC"/>
    <w:rsid w:val="00D31DA5"/>
    <w:rsid w:val="00D3309E"/>
    <w:rsid w:val="00D334F2"/>
    <w:rsid w:val="00D337A0"/>
    <w:rsid w:val="00D34EBD"/>
    <w:rsid w:val="00D35660"/>
    <w:rsid w:val="00D37749"/>
    <w:rsid w:val="00D40461"/>
    <w:rsid w:val="00D407D1"/>
    <w:rsid w:val="00D40A25"/>
    <w:rsid w:val="00D40B8B"/>
    <w:rsid w:val="00D431F4"/>
    <w:rsid w:val="00D4389B"/>
    <w:rsid w:val="00D43E74"/>
    <w:rsid w:val="00D43F59"/>
    <w:rsid w:val="00D4471B"/>
    <w:rsid w:val="00D515ED"/>
    <w:rsid w:val="00D519EA"/>
    <w:rsid w:val="00D51B3C"/>
    <w:rsid w:val="00D54116"/>
    <w:rsid w:val="00D56196"/>
    <w:rsid w:val="00D569A9"/>
    <w:rsid w:val="00D62023"/>
    <w:rsid w:val="00D62A35"/>
    <w:rsid w:val="00D6303F"/>
    <w:rsid w:val="00D64ABD"/>
    <w:rsid w:val="00D66B75"/>
    <w:rsid w:val="00D674F0"/>
    <w:rsid w:val="00D702DB"/>
    <w:rsid w:val="00D70DDE"/>
    <w:rsid w:val="00D72269"/>
    <w:rsid w:val="00D75417"/>
    <w:rsid w:val="00D77381"/>
    <w:rsid w:val="00D82DD8"/>
    <w:rsid w:val="00D82EB0"/>
    <w:rsid w:val="00D8644F"/>
    <w:rsid w:val="00D907A8"/>
    <w:rsid w:val="00D917C4"/>
    <w:rsid w:val="00D920EE"/>
    <w:rsid w:val="00D92F6B"/>
    <w:rsid w:val="00D94F46"/>
    <w:rsid w:val="00D9585C"/>
    <w:rsid w:val="00D964AC"/>
    <w:rsid w:val="00DA0392"/>
    <w:rsid w:val="00DA15FB"/>
    <w:rsid w:val="00DA2DCA"/>
    <w:rsid w:val="00DA6A78"/>
    <w:rsid w:val="00DA724D"/>
    <w:rsid w:val="00DB03F4"/>
    <w:rsid w:val="00DB109B"/>
    <w:rsid w:val="00DB1391"/>
    <w:rsid w:val="00DB27CE"/>
    <w:rsid w:val="00DB45B7"/>
    <w:rsid w:val="00DB6584"/>
    <w:rsid w:val="00DB6D7C"/>
    <w:rsid w:val="00DB6DF2"/>
    <w:rsid w:val="00DB7A0D"/>
    <w:rsid w:val="00DC14D2"/>
    <w:rsid w:val="00DC3490"/>
    <w:rsid w:val="00DC3941"/>
    <w:rsid w:val="00DC5B53"/>
    <w:rsid w:val="00DD020D"/>
    <w:rsid w:val="00DD0244"/>
    <w:rsid w:val="00DD309D"/>
    <w:rsid w:val="00DD32C8"/>
    <w:rsid w:val="00DD49F7"/>
    <w:rsid w:val="00DD519C"/>
    <w:rsid w:val="00DD5D27"/>
    <w:rsid w:val="00DD61CD"/>
    <w:rsid w:val="00DD6911"/>
    <w:rsid w:val="00DE0CB9"/>
    <w:rsid w:val="00DE26E1"/>
    <w:rsid w:val="00DE54B6"/>
    <w:rsid w:val="00DE7649"/>
    <w:rsid w:val="00DF115A"/>
    <w:rsid w:val="00DF15DE"/>
    <w:rsid w:val="00DF7807"/>
    <w:rsid w:val="00E01BCF"/>
    <w:rsid w:val="00E025B5"/>
    <w:rsid w:val="00E04429"/>
    <w:rsid w:val="00E06BB5"/>
    <w:rsid w:val="00E07622"/>
    <w:rsid w:val="00E10CD1"/>
    <w:rsid w:val="00E12876"/>
    <w:rsid w:val="00E12F73"/>
    <w:rsid w:val="00E139E8"/>
    <w:rsid w:val="00E1784B"/>
    <w:rsid w:val="00E20388"/>
    <w:rsid w:val="00E206B3"/>
    <w:rsid w:val="00E22078"/>
    <w:rsid w:val="00E23187"/>
    <w:rsid w:val="00E27D9C"/>
    <w:rsid w:val="00E27F75"/>
    <w:rsid w:val="00E309EC"/>
    <w:rsid w:val="00E324F2"/>
    <w:rsid w:val="00E32A96"/>
    <w:rsid w:val="00E32EAB"/>
    <w:rsid w:val="00E375AF"/>
    <w:rsid w:val="00E40C27"/>
    <w:rsid w:val="00E426DC"/>
    <w:rsid w:val="00E45B32"/>
    <w:rsid w:val="00E504E2"/>
    <w:rsid w:val="00E536B9"/>
    <w:rsid w:val="00E53E7D"/>
    <w:rsid w:val="00E548AF"/>
    <w:rsid w:val="00E60359"/>
    <w:rsid w:val="00E60625"/>
    <w:rsid w:val="00E610CC"/>
    <w:rsid w:val="00E641A3"/>
    <w:rsid w:val="00E712D7"/>
    <w:rsid w:val="00E74837"/>
    <w:rsid w:val="00E75548"/>
    <w:rsid w:val="00E756B3"/>
    <w:rsid w:val="00E77B82"/>
    <w:rsid w:val="00E8287A"/>
    <w:rsid w:val="00E836E7"/>
    <w:rsid w:val="00E86919"/>
    <w:rsid w:val="00E87AF8"/>
    <w:rsid w:val="00E91682"/>
    <w:rsid w:val="00E9212D"/>
    <w:rsid w:val="00E92AE5"/>
    <w:rsid w:val="00E92C1D"/>
    <w:rsid w:val="00E94016"/>
    <w:rsid w:val="00E95D11"/>
    <w:rsid w:val="00EA0EAC"/>
    <w:rsid w:val="00EA1B4E"/>
    <w:rsid w:val="00EA2428"/>
    <w:rsid w:val="00EA2E16"/>
    <w:rsid w:val="00EA2F27"/>
    <w:rsid w:val="00EA3783"/>
    <w:rsid w:val="00EA5E77"/>
    <w:rsid w:val="00EB0577"/>
    <w:rsid w:val="00EB0C09"/>
    <w:rsid w:val="00EB17B9"/>
    <w:rsid w:val="00EB1F74"/>
    <w:rsid w:val="00EC1583"/>
    <w:rsid w:val="00EC1DAA"/>
    <w:rsid w:val="00EC23D0"/>
    <w:rsid w:val="00EC2729"/>
    <w:rsid w:val="00EC3B4A"/>
    <w:rsid w:val="00EC6455"/>
    <w:rsid w:val="00EC6759"/>
    <w:rsid w:val="00ED6976"/>
    <w:rsid w:val="00ED71F4"/>
    <w:rsid w:val="00ED7A0F"/>
    <w:rsid w:val="00EE30A8"/>
    <w:rsid w:val="00EE3AE4"/>
    <w:rsid w:val="00EF0BB0"/>
    <w:rsid w:val="00EF15FB"/>
    <w:rsid w:val="00EF1B52"/>
    <w:rsid w:val="00EF1C22"/>
    <w:rsid w:val="00EF1CE7"/>
    <w:rsid w:val="00EF26BA"/>
    <w:rsid w:val="00EF2807"/>
    <w:rsid w:val="00EF2CBD"/>
    <w:rsid w:val="00EF6B8B"/>
    <w:rsid w:val="00EF7323"/>
    <w:rsid w:val="00EF7EA5"/>
    <w:rsid w:val="00F003AD"/>
    <w:rsid w:val="00F013D5"/>
    <w:rsid w:val="00F02989"/>
    <w:rsid w:val="00F046EB"/>
    <w:rsid w:val="00F04BB5"/>
    <w:rsid w:val="00F06C00"/>
    <w:rsid w:val="00F06F17"/>
    <w:rsid w:val="00F072B8"/>
    <w:rsid w:val="00F07B28"/>
    <w:rsid w:val="00F07B47"/>
    <w:rsid w:val="00F1019D"/>
    <w:rsid w:val="00F13099"/>
    <w:rsid w:val="00F1523B"/>
    <w:rsid w:val="00F172B4"/>
    <w:rsid w:val="00F205E0"/>
    <w:rsid w:val="00F21E38"/>
    <w:rsid w:val="00F2229A"/>
    <w:rsid w:val="00F22D4D"/>
    <w:rsid w:val="00F24435"/>
    <w:rsid w:val="00F245E8"/>
    <w:rsid w:val="00F254F8"/>
    <w:rsid w:val="00F25A68"/>
    <w:rsid w:val="00F30D92"/>
    <w:rsid w:val="00F30E4D"/>
    <w:rsid w:val="00F3279B"/>
    <w:rsid w:val="00F35EC9"/>
    <w:rsid w:val="00F37256"/>
    <w:rsid w:val="00F412E4"/>
    <w:rsid w:val="00F41A0C"/>
    <w:rsid w:val="00F43B84"/>
    <w:rsid w:val="00F43E97"/>
    <w:rsid w:val="00F46990"/>
    <w:rsid w:val="00F4724A"/>
    <w:rsid w:val="00F47EA4"/>
    <w:rsid w:val="00F5471A"/>
    <w:rsid w:val="00F5580B"/>
    <w:rsid w:val="00F61D1A"/>
    <w:rsid w:val="00F63368"/>
    <w:rsid w:val="00F63477"/>
    <w:rsid w:val="00F6399C"/>
    <w:rsid w:val="00F6430A"/>
    <w:rsid w:val="00F64395"/>
    <w:rsid w:val="00F646E3"/>
    <w:rsid w:val="00F64C5B"/>
    <w:rsid w:val="00F65628"/>
    <w:rsid w:val="00F65FCB"/>
    <w:rsid w:val="00F67FD0"/>
    <w:rsid w:val="00F700A9"/>
    <w:rsid w:val="00F7172D"/>
    <w:rsid w:val="00F73414"/>
    <w:rsid w:val="00F73CB3"/>
    <w:rsid w:val="00F76A4C"/>
    <w:rsid w:val="00F76E68"/>
    <w:rsid w:val="00F77414"/>
    <w:rsid w:val="00F77746"/>
    <w:rsid w:val="00F779B5"/>
    <w:rsid w:val="00F801C9"/>
    <w:rsid w:val="00F81766"/>
    <w:rsid w:val="00F81DCC"/>
    <w:rsid w:val="00F834E1"/>
    <w:rsid w:val="00F840A4"/>
    <w:rsid w:val="00F84196"/>
    <w:rsid w:val="00F84D2E"/>
    <w:rsid w:val="00F856AA"/>
    <w:rsid w:val="00F85AF3"/>
    <w:rsid w:val="00F94068"/>
    <w:rsid w:val="00F943A2"/>
    <w:rsid w:val="00F976B3"/>
    <w:rsid w:val="00F97A37"/>
    <w:rsid w:val="00FA2ACB"/>
    <w:rsid w:val="00FA404B"/>
    <w:rsid w:val="00FA6465"/>
    <w:rsid w:val="00FB1EB1"/>
    <w:rsid w:val="00FB46B2"/>
    <w:rsid w:val="00FB7ACD"/>
    <w:rsid w:val="00FC0B53"/>
    <w:rsid w:val="00FC15B9"/>
    <w:rsid w:val="00FC2780"/>
    <w:rsid w:val="00FC27A4"/>
    <w:rsid w:val="00FC2E50"/>
    <w:rsid w:val="00FC30B5"/>
    <w:rsid w:val="00FC4E1E"/>
    <w:rsid w:val="00FC6AE5"/>
    <w:rsid w:val="00FD1268"/>
    <w:rsid w:val="00FD164D"/>
    <w:rsid w:val="00FD181C"/>
    <w:rsid w:val="00FD29EB"/>
    <w:rsid w:val="00FD2B7F"/>
    <w:rsid w:val="00FD30A8"/>
    <w:rsid w:val="00FD385D"/>
    <w:rsid w:val="00FD6A8E"/>
    <w:rsid w:val="00FE2870"/>
    <w:rsid w:val="00FE475F"/>
    <w:rsid w:val="00FE5375"/>
    <w:rsid w:val="00FE7FC6"/>
    <w:rsid w:val="00FF0687"/>
    <w:rsid w:val="00FF6D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rsid w:val="006F0612"/>
    <w:pPr>
      <w:widowControl w:val="0"/>
      <w:jc w:val="both"/>
    </w:pPr>
    <w:rPr>
      <w:rFonts w:ascii="Times New Roman" w:eastAsia="宋体" w:hAnsi="Times New Roman" w:cs="Times New Roman"/>
      <w:szCs w:val="21"/>
    </w:rPr>
  </w:style>
  <w:style w:type="paragraph" w:styleId="1">
    <w:name w:val="heading 1"/>
    <w:basedOn w:val="af7"/>
    <w:next w:val="af7"/>
    <w:link w:val="1Char"/>
    <w:qFormat/>
    <w:rsid w:val="006F0612"/>
    <w:pPr>
      <w:keepNext/>
      <w:keepLines/>
      <w:autoSpaceDE w:val="0"/>
      <w:autoSpaceDN w:val="0"/>
      <w:adjustRightInd w:val="0"/>
      <w:spacing w:before="240" w:after="120" w:line="300" w:lineRule="auto"/>
      <w:jc w:val="center"/>
      <w:outlineLvl w:val="0"/>
    </w:pPr>
    <w:rPr>
      <w:rFonts w:ascii="宋体"/>
      <w:b/>
      <w:bCs/>
      <w:kern w:val="44"/>
      <w:sz w:val="32"/>
      <w:szCs w:val="32"/>
    </w:rPr>
  </w:style>
  <w:style w:type="paragraph" w:styleId="2">
    <w:name w:val="heading 2"/>
    <w:basedOn w:val="af7"/>
    <w:next w:val="af8"/>
    <w:link w:val="2Char"/>
    <w:unhideWhenUsed/>
    <w:qFormat/>
    <w:rsid w:val="006F0612"/>
    <w:pPr>
      <w:keepNext/>
      <w:keepLines/>
      <w:autoSpaceDE w:val="0"/>
      <w:autoSpaceDN w:val="0"/>
      <w:adjustRightInd w:val="0"/>
      <w:spacing w:before="120" w:line="300" w:lineRule="auto"/>
      <w:jc w:val="center"/>
      <w:outlineLvl w:val="1"/>
    </w:pPr>
    <w:rPr>
      <w:rFonts w:ascii="Arial" w:eastAsia="黑体" w:hAnsi="Arial"/>
      <w:b/>
      <w:bCs/>
      <w:kern w:val="0"/>
      <w:sz w:val="30"/>
      <w:szCs w:val="30"/>
    </w:rPr>
  </w:style>
  <w:style w:type="paragraph" w:styleId="3">
    <w:name w:val="heading 3"/>
    <w:basedOn w:val="af7"/>
    <w:next w:val="af7"/>
    <w:link w:val="3Char"/>
    <w:unhideWhenUsed/>
    <w:qFormat/>
    <w:rsid w:val="006F0612"/>
    <w:pPr>
      <w:keepNext/>
      <w:keepLines/>
      <w:autoSpaceDE w:val="0"/>
      <w:autoSpaceDN w:val="0"/>
      <w:adjustRightInd w:val="0"/>
      <w:spacing w:before="360" w:after="120"/>
      <w:jc w:val="left"/>
      <w:outlineLvl w:val="2"/>
    </w:pPr>
    <w:rPr>
      <w:rFonts w:ascii="宋体"/>
      <w:b/>
      <w:bCs/>
      <w:kern w:val="0"/>
      <w:sz w:val="24"/>
      <w:szCs w:val="24"/>
      <w:u w:val="single"/>
    </w:rPr>
  </w:style>
  <w:style w:type="paragraph" w:styleId="4">
    <w:name w:val="heading 4"/>
    <w:basedOn w:val="af7"/>
    <w:next w:val="af7"/>
    <w:link w:val="4Char"/>
    <w:unhideWhenUsed/>
    <w:qFormat/>
    <w:rsid w:val="006F0612"/>
    <w:pPr>
      <w:keepNext/>
      <w:keepLines/>
      <w:spacing w:before="280" w:after="290" w:line="372" w:lineRule="auto"/>
      <w:outlineLvl w:val="3"/>
    </w:pPr>
    <w:rPr>
      <w:rFonts w:ascii="Arial" w:eastAsia="黑体" w:hAnsi="Arial"/>
      <w:b/>
      <w:bCs/>
      <w:sz w:val="28"/>
      <w:szCs w:val="28"/>
    </w:rPr>
  </w:style>
  <w:style w:type="paragraph" w:styleId="5">
    <w:name w:val="heading 5"/>
    <w:basedOn w:val="af7"/>
    <w:next w:val="af7"/>
    <w:link w:val="5Char"/>
    <w:unhideWhenUsed/>
    <w:qFormat/>
    <w:rsid w:val="006F0612"/>
    <w:pPr>
      <w:keepNext/>
      <w:keepLines/>
      <w:spacing w:before="280" w:after="290" w:line="372" w:lineRule="auto"/>
      <w:outlineLvl w:val="4"/>
    </w:pPr>
    <w:rPr>
      <w:b/>
      <w:bCs/>
      <w:sz w:val="28"/>
      <w:szCs w:val="28"/>
    </w:rPr>
  </w:style>
  <w:style w:type="paragraph" w:styleId="6">
    <w:name w:val="heading 6"/>
    <w:basedOn w:val="af7"/>
    <w:next w:val="af7"/>
    <w:link w:val="6Char"/>
    <w:unhideWhenUsed/>
    <w:qFormat/>
    <w:rsid w:val="006F0612"/>
    <w:pPr>
      <w:keepNext/>
      <w:keepLines/>
      <w:spacing w:before="240" w:after="64" w:line="316" w:lineRule="auto"/>
      <w:outlineLvl w:val="5"/>
    </w:pPr>
    <w:rPr>
      <w:rFonts w:ascii="Arial" w:eastAsia="黑体" w:hAnsi="Arial"/>
      <w:b/>
      <w:bCs/>
      <w:sz w:val="24"/>
      <w:szCs w:val="24"/>
    </w:rPr>
  </w:style>
  <w:style w:type="paragraph" w:styleId="7">
    <w:name w:val="heading 7"/>
    <w:basedOn w:val="af7"/>
    <w:next w:val="af7"/>
    <w:link w:val="7Char"/>
    <w:unhideWhenUsed/>
    <w:qFormat/>
    <w:rsid w:val="006F0612"/>
    <w:pPr>
      <w:keepNext/>
      <w:keepLines/>
      <w:spacing w:before="240" w:after="64" w:line="316" w:lineRule="auto"/>
      <w:outlineLvl w:val="6"/>
    </w:pPr>
    <w:rPr>
      <w:b/>
      <w:bCs/>
      <w:sz w:val="24"/>
      <w:szCs w:val="24"/>
    </w:rPr>
  </w:style>
  <w:style w:type="paragraph" w:styleId="8">
    <w:name w:val="heading 8"/>
    <w:basedOn w:val="af7"/>
    <w:next w:val="af7"/>
    <w:link w:val="8Char"/>
    <w:unhideWhenUsed/>
    <w:qFormat/>
    <w:rsid w:val="006F0612"/>
    <w:pPr>
      <w:keepNext/>
      <w:keepLines/>
      <w:spacing w:before="240" w:after="64" w:line="316" w:lineRule="auto"/>
      <w:outlineLvl w:val="7"/>
    </w:pPr>
    <w:rPr>
      <w:rFonts w:ascii="Arial" w:eastAsia="黑体" w:hAnsi="Arial"/>
      <w:sz w:val="24"/>
      <w:szCs w:val="24"/>
    </w:rPr>
  </w:style>
  <w:style w:type="paragraph" w:styleId="9">
    <w:name w:val="heading 9"/>
    <w:basedOn w:val="af7"/>
    <w:next w:val="af7"/>
    <w:link w:val="9Char"/>
    <w:unhideWhenUsed/>
    <w:qFormat/>
    <w:rsid w:val="006F0612"/>
    <w:pPr>
      <w:keepNext/>
      <w:keepLines/>
      <w:spacing w:before="240" w:after="64" w:line="316" w:lineRule="auto"/>
      <w:outlineLvl w:val="8"/>
    </w:pPr>
    <w:rPr>
      <w:rFonts w:ascii="Arial" w:eastAsia="黑体" w:hAnsi="Arial"/>
    </w:rPr>
  </w:style>
  <w:style w:type="character" w:default="1" w:styleId="af9">
    <w:name w:val="Default Paragraph Font"/>
    <w:uiPriority w:val="1"/>
    <w:semiHidden/>
    <w:unhideWhenUsed/>
  </w:style>
  <w:style w:type="table" w:default="1" w:styleId="afa">
    <w:name w:val="Normal Table"/>
    <w:uiPriority w:val="99"/>
    <w:semiHidden/>
    <w:unhideWhenUsed/>
    <w:qFormat/>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afc">
    <w:name w:val="header"/>
    <w:basedOn w:val="af7"/>
    <w:link w:val="Char"/>
    <w:unhideWhenUsed/>
    <w:rsid w:val="006F06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9"/>
    <w:link w:val="afc"/>
    <w:rsid w:val="006F0612"/>
    <w:rPr>
      <w:sz w:val="18"/>
      <w:szCs w:val="18"/>
    </w:rPr>
  </w:style>
  <w:style w:type="paragraph" w:styleId="afd">
    <w:name w:val="footer"/>
    <w:basedOn w:val="af7"/>
    <w:link w:val="Char0"/>
    <w:unhideWhenUsed/>
    <w:rsid w:val="006F0612"/>
    <w:pPr>
      <w:tabs>
        <w:tab w:val="center" w:pos="4153"/>
        <w:tab w:val="right" w:pos="8306"/>
      </w:tabs>
      <w:snapToGrid w:val="0"/>
      <w:jc w:val="left"/>
    </w:pPr>
    <w:rPr>
      <w:sz w:val="18"/>
      <w:szCs w:val="18"/>
    </w:rPr>
  </w:style>
  <w:style w:type="character" w:customStyle="1" w:styleId="Char0">
    <w:name w:val="页脚 Char"/>
    <w:basedOn w:val="af9"/>
    <w:link w:val="afd"/>
    <w:rsid w:val="006F0612"/>
    <w:rPr>
      <w:sz w:val="18"/>
      <w:szCs w:val="18"/>
    </w:rPr>
  </w:style>
  <w:style w:type="character" w:customStyle="1" w:styleId="1Char">
    <w:name w:val="标题 1 Char"/>
    <w:basedOn w:val="af9"/>
    <w:link w:val="1"/>
    <w:rsid w:val="006F0612"/>
    <w:rPr>
      <w:rFonts w:ascii="宋体" w:eastAsia="宋体" w:hAnsi="Times New Roman" w:cs="Times New Roman"/>
      <w:b/>
      <w:bCs/>
      <w:kern w:val="44"/>
      <w:sz w:val="32"/>
      <w:szCs w:val="32"/>
    </w:rPr>
  </w:style>
  <w:style w:type="character" w:customStyle="1" w:styleId="2Char">
    <w:name w:val="标题 2 Char"/>
    <w:basedOn w:val="af9"/>
    <w:link w:val="2"/>
    <w:rsid w:val="006F0612"/>
    <w:rPr>
      <w:rFonts w:ascii="Arial" w:eastAsia="黑体" w:hAnsi="Arial" w:cs="Times New Roman"/>
      <w:b/>
      <w:bCs/>
      <w:kern w:val="0"/>
      <w:sz w:val="30"/>
      <w:szCs w:val="30"/>
    </w:rPr>
  </w:style>
  <w:style w:type="character" w:customStyle="1" w:styleId="3Char">
    <w:name w:val="标题 3 Char"/>
    <w:basedOn w:val="af9"/>
    <w:link w:val="3"/>
    <w:rsid w:val="006F0612"/>
    <w:rPr>
      <w:rFonts w:ascii="宋体" w:eastAsia="宋体" w:hAnsi="Times New Roman" w:cs="Times New Roman"/>
      <w:b/>
      <w:bCs/>
      <w:kern w:val="0"/>
      <w:sz w:val="24"/>
      <w:szCs w:val="24"/>
      <w:u w:val="single"/>
    </w:rPr>
  </w:style>
  <w:style w:type="character" w:customStyle="1" w:styleId="4Char">
    <w:name w:val="标题 4 Char"/>
    <w:basedOn w:val="af9"/>
    <w:link w:val="4"/>
    <w:rsid w:val="006F0612"/>
    <w:rPr>
      <w:rFonts w:ascii="Arial" w:eastAsia="黑体" w:hAnsi="Arial" w:cs="Times New Roman"/>
      <w:b/>
      <w:bCs/>
      <w:sz w:val="28"/>
      <w:szCs w:val="28"/>
    </w:rPr>
  </w:style>
  <w:style w:type="character" w:customStyle="1" w:styleId="5Char">
    <w:name w:val="标题 5 Char"/>
    <w:basedOn w:val="af9"/>
    <w:link w:val="5"/>
    <w:rsid w:val="006F0612"/>
    <w:rPr>
      <w:rFonts w:ascii="Times New Roman" w:eastAsia="宋体" w:hAnsi="Times New Roman" w:cs="Times New Roman"/>
      <w:b/>
      <w:bCs/>
      <w:sz w:val="28"/>
      <w:szCs w:val="28"/>
    </w:rPr>
  </w:style>
  <w:style w:type="character" w:customStyle="1" w:styleId="6Char">
    <w:name w:val="标题 6 Char"/>
    <w:basedOn w:val="af9"/>
    <w:link w:val="6"/>
    <w:rsid w:val="006F0612"/>
    <w:rPr>
      <w:rFonts w:ascii="Arial" w:eastAsia="黑体" w:hAnsi="Arial" w:cs="Times New Roman"/>
      <w:b/>
      <w:bCs/>
      <w:sz w:val="24"/>
      <w:szCs w:val="24"/>
    </w:rPr>
  </w:style>
  <w:style w:type="character" w:customStyle="1" w:styleId="7Char">
    <w:name w:val="标题 7 Char"/>
    <w:basedOn w:val="af9"/>
    <w:link w:val="7"/>
    <w:rsid w:val="006F0612"/>
    <w:rPr>
      <w:rFonts w:ascii="Times New Roman" w:eastAsia="宋体" w:hAnsi="Times New Roman" w:cs="Times New Roman"/>
      <w:b/>
      <w:bCs/>
      <w:sz w:val="24"/>
      <w:szCs w:val="24"/>
    </w:rPr>
  </w:style>
  <w:style w:type="character" w:customStyle="1" w:styleId="8Char">
    <w:name w:val="标题 8 Char"/>
    <w:basedOn w:val="af9"/>
    <w:link w:val="8"/>
    <w:rsid w:val="006F0612"/>
    <w:rPr>
      <w:rFonts w:ascii="Arial" w:eastAsia="黑体" w:hAnsi="Arial" w:cs="Times New Roman"/>
      <w:sz w:val="24"/>
      <w:szCs w:val="24"/>
    </w:rPr>
  </w:style>
  <w:style w:type="character" w:customStyle="1" w:styleId="9Char">
    <w:name w:val="标题 9 Char"/>
    <w:basedOn w:val="af9"/>
    <w:link w:val="9"/>
    <w:rsid w:val="006F0612"/>
    <w:rPr>
      <w:rFonts w:ascii="Arial" w:eastAsia="黑体" w:hAnsi="Arial" w:cs="Times New Roman"/>
      <w:szCs w:val="21"/>
    </w:rPr>
  </w:style>
  <w:style w:type="character" w:styleId="afe">
    <w:name w:val="Hyperlink"/>
    <w:uiPriority w:val="99"/>
    <w:unhideWhenUsed/>
    <w:rsid w:val="006F0612"/>
    <w:rPr>
      <w:color w:val="0000FF"/>
      <w:u w:val="single"/>
    </w:rPr>
  </w:style>
  <w:style w:type="character" w:styleId="aff">
    <w:name w:val="FollowedHyperlink"/>
    <w:unhideWhenUsed/>
    <w:rsid w:val="006F0612"/>
    <w:rPr>
      <w:color w:val="800080"/>
      <w:u w:val="single"/>
    </w:rPr>
  </w:style>
  <w:style w:type="paragraph" w:styleId="HTML">
    <w:name w:val="HTML Address"/>
    <w:basedOn w:val="af7"/>
    <w:link w:val="HTMLChar1"/>
    <w:unhideWhenUsed/>
    <w:rsid w:val="006F0612"/>
    <w:rPr>
      <w:i/>
      <w:iCs/>
      <w:szCs w:val="24"/>
    </w:rPr>
  </w:style>
  <w:style w:type="character" w:customStyle="1" w:styleId="HTMLChar">
    <w:name w:val="HTML 地址 Char"/>
    <w:basedOn w:val="af9"/>
    <w:link w:val="HTML"/>
    <w:rsid w:val="006F0612"/>
    <w:rPr>
      <w:rFonts w:ascii="Times New Roman" w:eastAsia="宋体" w:hAnsi="Times New Roman" w:cs="Times New Roman"/>
      <w:i/>
      <w:iCs/>
      <w:szCs w:val="21"/>
    </w:rPr>
  </w:style>
  <w:style w:type="character" w:styleId="HTML0">
    <w:name w:val="HTML Code"/>
    <w:unhideWhenUsed/>
    <w:rsid w:val="006F0612"/>
    <w:rPr>
      <w:rFonts w:ascii="Courier New" w:eastAsia="Times New Roman" w:hAnsi="Courier New" w:cs="Times New Roman" w:hint="default"/>
      <w:sz w:val="24"/>
      <w:szCs w:val="24"/>
    </w:rPr>
  </w:style>
  <w:style w:type="paragraph" w:styleId="af8">
    <w:name w:val="Normal Indent"/>
    <w:basedOn w:val="af7"/>
    <w:unhideWhenUsed/>
    <w:rsid w:val="006F0612"/>
    <w:pPr>
      <w:autoSpaceDE w:val="0"/>
      <w:autoSpaceDN w:val="0"/>
      <w:adjustRightInd w:val="0"/>
      <w:ind w:firstLine="420"/>
      <w:jc w:val="left"/>
    </w:pPr>
    <w:rPr>
      <w:rFonts w:ascii="宋体" w:cs="宋体"/>
      <w:kern w:val="0"/>
      <w:sz w:val="24"/>
      <w:szCs w:val="24"/>
    </w:rPr>
  </w:style>
  <w:style w:type="character" w:styleId="HTML1">
    <w:name w:val="HTML Keyboard"/>
    <w:unhideWhenUsed/>
    <w:rsid w:val="006F0612"/>
    <w:rPr>
      <w:rFonts w:ascii="Courier New" w:eastAsia="Times New Roman" w:hAnsi="Courier New" w:cs="Times New Roman" w:hint="default"/>
      <w:sz w:val="24"/>
      <w:szCs w:val="24"/>
    </w:rPr>
  </w:style>
  <w:style w:type="paragraph" w:styleId="HTML2">
    <w:name w:val="HTML Preformatted"/>
    <w:basedOn w:val="af7"/>
    <w:link w:val="HTMLChar10"/>
    <w:unhideWhenUsed/>
    <w:rsid w:val="006F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0">
    <w:name w:val="HTML 预设格式 Char"/>
    <w:basedOn w:val="af9"/>
    <w:link w:val="HTML2"/>
    <w:rsid w:val="006F0612"/>
    <w:rPr>
      <w:rFonts w:ascii="Courier New" w:eastAsia="宋体" w:hAnsi="Courier New" w:cs="Courier New"/>
      <w:sz w:val="20"/>
      <w:szCs w:val="20"/>
    </w:rPr>
  </w:style>
  <w:style w:type="character" w:styleId="HTML3">
    <w:name w:val="HTML Sample"/>
    <w:unhideWhenUsed/>
    <w:rsid w:val="006F0612"/>
    <w:rPr>
      <w:rFonts w:ascii="Courier New" w:eastAsia="Times New Roman" w:hAnsi="Courier New" w:cs="Times New Roman" w:hint="default"/>
    </w:rPr>
  </w:style>
  <w:style w:type="character" w:styleId="HTML4">
    <w:name w:val="HTML Typewriter"/>
    <w:unhideWhenUsed/>
    <w:rsid w:val="006F0612"/>
    <w:rPr>
      <w:rFonts w:ascii="Courier New" w:eastAsia="Times New Roman" w:hAnsi="Courier New" w:cs="Times New Roman" w:hint="default"/>
      <w:sz w:val="24"/>
      <w:szCs w:val="24"/>
    </w:rPr>
  </w:style>
  <w:style w:type="paragraph" w:styleId="aff0">
    <w:name w:val="Normal (Web)"/>
    <w:basedOn w:val="af7"/>
    <w:unhideWhenUsed/>
    <w:rsid w:val="006F0612"/>
    <w:pPr>
      <w:widowControl/>
      <w:spacing w:before="100" w:beforeAutospacing="1" w:after="100" w:afterAutospacing="1"/>
      <w:jc w:val="left"/>
    </w:pPr>
    <w:rPr>
      <w:rFonts w:ascii="宋体" w:hAnsi="宋体" w:cs="宋体"/>
      <w:kern w:val="0"/>
      <w:sz w:val="24"/>
      <w:szCs w:val="24"/>
    </w:rPr>
  </w:style>
  <w:style w:type="paragraph" w:styleId="10">
    <w:name w:val="index 1"/>
    <w:basedOn w:val="af7"/>
    <w:next w:val="af7"/>
    <w:autoRedefine/>
    <w:unhideWhenUsed/>
    <w:rsid w:val="006F0612"/>
  </w:style>
  <w:style w:type="paragraph" w:styleId="20">
    <w:name w:val="index 2"/>
    <w:basedOn w:val="af7"/>
    <w:next w:val="af7"/>
    <w:autoRedefine/>
    <w:unhideWhenUsed/>
    <w:rsid w:val="006F0612"/>
    <w:pPr>
      <w:ind w:left="420" w:hanging="210"/>
      <w:jc w:val="left"/>
    </w:pPr>
    <w:rPr>
      <w:rFonts w:ascii="Calibri" w:hAnsi="Calibri"/>
      <w:sz w:val="20"/>
      <w:szCs w:val="20"/>
    </w:rPr>
  </w:style>
  <w:style w:type="paragraph" w:styleId="30">
    <w:name w:val="index 3"/>
    <w:basedOn w:val="af7"/>
    <w:next w:val="af7"/>
    <w:autoRedefine/>
    <w:unhideWhenUsed/>
    <w:rsid w:val="006F0612"/>
    <w:pPr>
      <w:ind w:left="630" w:hanging="210"/>
      <w:jc w:val="left"/>
    </w:pPr>
    <w:rPr>
      <w:rFonts w:ascii="Calibri" w:hAnsi="Calibri"/>
      <w:sz w:val="20"/>
      <w:szCs w:val="20"/>
    </w:rPr>
  </w:style>
  <w:style w:type="paragraph" w:styleId="40">
    <w:name w:val="index 4"/>
    <w:basedOn w:val="af7"/>
    <w:next w:val="af7"/>
    <w:autoRedefine/>
    <w:unhideWhenUsed/>
    <w:rsid w:val="006F0612"/>
    <w:pPr>
      <w:ind w:left="840" w:hanging="210"/>
      <w:jc w:val="left"/>
    </w:pPr>
    <w:rPr>
      <w:rFonts w:ascii="Calibri" w:hAnsi="Calibri"/>
      <w:sz w:val="20"/>
      <w:szCs w:val="20"/>
    </w:rPr>
  </w:style>
  <w:style w:type="paragraph" w:styleId="50">
    <w:name w:val="index 5"/>
    <w:basedOn w:val="af7"/>
    <w:next w:val="af7"/>
    <w:autoRedefine/>
    <w:unhideWhenUsed/>
    <w:rsid w:val="006F0612"/>
    <w:pPr>
      <w:ind w:left="1050" w:hanging="210"/>
      <w:jc w:val="left"/>
    </w:pPr>
    <w:rPr>
      <w:rFonts w:ascii="Calibri" w:hAnsi="Calibri"/>
      <w:sz w:val="20"/>
      <w:szCs w:val="20"/>
    </w:rPr>
  </w:style>
  <w:style w:type="paragraph" w:styleId="60">
    <w:name w:val="index 6"/>
    <w:basedOn w:val="af7"/>
    <w:next w:val="af7"/>
    <w:autoRedefine/>
    <w:unhideWhenUsed/>
    <w:rsid w:val="006F0612"/>
    <w:pPr>
      <w:ind w:left="1260" w:hanging="210"/>
      <w:jc w:val="left"/>
    </w:pPr>
    <w:rPr>
      <w:rFonts w:ascii="Calibri" w:hAnsi="Calibri"/>
      <w:sz w:val="20"/>
      <w:szCs w:val="20"/>
    </w:rPr>
  </w:style>
  <w:style w:type="paragraph" w:styleId="70">
    <w:name w:val="index 7"/>
    <w:basedOn w:val="af7"/>
    <w:next w:val="af7"/>
    <w:autoRedefine/>
    <w:unhideWhenUsed/>
    <w:rsid w:val="006F0612"/>
    <w:pPr>
      <w:ind w:left="1470" w:hanging="210"/>
      <w:jc w:val="left"/>
    </w:pPr>
    <w:rPr>
      <w:rFonts w:ascii="Calibri" w:hAnsi="Calibri"/>
      <w:sz w:val="20"/>
      <w:szCs w:val="20"/>
    </w:rPr>
  </w:style>
  <w:style w:type="paragraph" w:styleId="80">
    <w:name w:val="index 8"/>
    <w:basedOn w:val="af7"/>
    <w:next w:val="af7"/>
    <w:autoRedefine/>
    <w:unhideWhenUsed/>
    <w:rsid w:val="006F0612"/>
    <w:pPr>
      <w:ind w:left="1680" w:hanging="210"/>
      <w:jc w:val="left"/>
    </w:pPr>
    <w:rPr>
      <w:rFonts w:ascii="Calibri" w:hAnsi="Calibri"/>
      <w:sz w:val="20"/>
      <w:szCs w:val="20"/>
    </w:rPr>
  </w:style>
  <w:style w:type="paragraph" w:styleId="90">
    <w:name w:val="index 9"/>
    <w:basedOn w:val="af7"/>
    <w:next w:val="af7"/>
    <w:autoRedefine/>
    <w:unhideWhenUsed/>
    <w:rsid w:val="006F0612"/>
    <w:pPr>
      <w:ind w:left="1890" w:hanging="210"/>
      <w:jc w:val="left"/>
    </w:pPr>
    <w:rPr>
      <w:rFonts w:ascii="Calibri" w:hAnsi="Calibri"/>
      <w:sz w:val="20"/>
      <w:szCs w:val="20"/>
    </w:rPr>
  </w:style>
  <w:style w:type="paragraph" w:styleId="11">
    <w:name w:val="toc 1"/>
    <w:basedOn w:val="af7"/>
    <w:next w:val="af7"/>
    <w:autoRedefine/>
    <w:uiPriority w:val="39"/>
    <w:unhideWhenUsed/>
    <w:rsid w:val="006F0612"/>
    <w:pPr>
      <w:tabs>
        <w:tab w:val="right" w:leader="dot" w:pos="9061"/>
      </w:tabs>
    </w:pPr>
    <w:rPr>
      <w:rFonts w:ascii="仿宋_GB2312" w:eastAsia="仿宋_GB2312" w:hAnsi="宋体" w:cs="仿宋_GB2312"/>
      <w:color w:val="000000"/>
    </w:rPr>
  </w:style>
  <w:style w:type="paragraph" w:styleId="21">
    <w:name w:val="toc 2"/>
    <w:basedOn w:val="af7"/>
    <w:next w:val="af7"/>
    <w:autoRedefine/>
    <w:unhideWhenUsed/>
    <w:rsid w:val="006F0612"/>
    <w:pPr>
      <w:spacing w:before="120" w:line="360" w:lineRule="auto"/>
    </w:pPr>
    <w:rPr>
      <w:rFonts w:ascii="仿宋_GB2312" w:eastAsia="仿宋_GB2312" w:hAnsi="宋体" w:cs="仿宋_GB2312"/>
      <w:b/>
      <w:bCs/>
      <w:sz w:val="24"/>
      <w:szCs w:val="24"/>
    </w:rPr>
  </w:style>
  <w:style w:type="paragraph" w:styleId="31">
    <w:name w:val="toc 3"/>
    <w:basedOn w:val="af7"/>
    <w:next w:val="af7"/>
    <w:autoRedefine/>
    <w:unhideWhenUsed/>
    <w:rsid w:val="006F0612"/>
    <w:pPr>
      <w:ind w:leftChars="400" w:left="840"/>
    </w:pPr>
  </w:style>
  <w:style w:type="paragraph" w:styleId="41">
    <w:name w:val="toc 4"/>
    <w:basedOn w:val="af7"/>
    <w:next w:val="af7"/>
    <w:autoRedefine/>
    <w:unhideWhenUsed/>
    <w:rsid w:val="006F0612"/>
    <w:pPr>
      <w:ind w:leftChars="600" w:left="1260"/>
    </w:pPr>
  </w:style>
  <w:style w:type="paragraph" w:styleId="51">
    <w:name w:val="toc 5"/>
    <w:basedOn w:val="af7"/>
    <w:next w:val="af7"/>
    <w:autoRedefine/>
    <w:unhideWhenUsed/>
    <w:rsid w:val="006F0612"/>
    <w:pPr>
      <w:ind w:leftChars="800" w:left="1680"/>
    </w:pPr>
  </w:style>
  <w:style w:type="paragraph" w:styleId="61">
    <w:name w:val="toc 6"/>
    <w:basedOn w:val="af7"/>
    <w:next w:val="af7"/>
    <w:autoRedefine/>
    <w:unhideWhenUsed/>
    <w:rsid w:val="006F0612"/>
    <w:pPr>
      <w:ind w:leftChars="1000" w:left="2100"/>
    </w:pPr>
  </w:style>
  <w:style w:type="paragraph" w:styleId="71">
    <w:name w:val="toc 7"/>
    <w:basedOn w:val="af7"/>
    <w:next w:val="af7"/>
    <w:autoRedefine/>
    <w:unhideWhenUsed/>
    <w:rsid w:val="006F0612"/>
    <w:pPr>
      <w:ind w:leftChars="1200" w:left="2520"/>
    </w:pPr>
  </w:style>
  <w:style w:type="paragraph" w:styleId="81">
    <w:name w:val="toc 8"/>
    <w:basedOn w:val="af7"/>
    <w:next w:val="af7"/>
    <w:autoRedefine/>
    <w:unhideWhenUsed/>
    <w:rsid w:val="006F0612"/>
    <w:pPr>
      <w:ind w:leftChars="1400" w:left="2940"/>
    </w:pPr>
  </w:style>
  <w:style w:type="paragraph" w:styleId="91">
    <w:name w:val="toc 9"/>
    <w:basedOn w:val="af7"/>
    <w:next w:val="af7"/>
    <w:autoRedefine/>
    <w:unhideWhenUsed/>
    <w:rsid w:val="006F0612"/>
    <w:pPr>
      <w:ind w:leftChars="1600" w:left="3360"/>
    </w:pPr>
  </w:style>
  <w:style w:type="paragraph" w:styleId="aff1">
    <w:name w:val="footnote text"/>
    <w:basedOn w:val="af7"/>
    <w:link w:val="Char1"/>
    <w:unhideWhenUsed/>
    <w:rsid w:val="006F0612"/>
    <w:pPr>
      <w:snapToGrid w:val="0"/>
      <w:jc w:val="left"/>
    </w:pPr>
    <w:rPr>
      <w:sz w:val="18"/>
      <w:szCs w:val="18"/>
    </w:rPr>
  </w:style>
  <w:style w:type="character" w:customStyle="1" w:styleId="Char2">
    <w:name w:val="脚注文本 Char"/>
    <w:basedOn w:val="af9"/>
    <w:link w:val="aff1"/>
    <w:rsid w:val="006F0612"/>
    <w:rPr>
      <w:rFonts w:ascii="Times New Roman" w:eastAsia="宋体" w:hAnsi="Times New Roman" w:cs="Times New Roman"/>
      <w:sz w:val="18"/>
      <w:szCs w:val="18"/>
    </w:rPr>
  </w:style>
  <w:style w:type="paragraph" w:styleId="aff2">
    <w:name w:val="annotation text"/>
    <w:basedOn w:val="af7"/>
    <w:link w:val="Char10"/>
    <w:unhideWhenUsed/>
    <w:rsid w:val="006F0612"/>
    <w:pPr>
      <w:jc w:val="left"/>
    </w:pPr>
  </w:style>
  <w:style w:type="character" w:customStyle="1" w:styleId="Char3">
    <w:name w:val="批注文字 Char"/>
    <w:basedOn w:val="af9"/>
    <w:link w:val="aff2"/>
    <w:rsid w:val="006F0612"/>
    <w:rPr>
      <w:rFonts w:ascii="Times New Roman" w:eastAsia="宋体" w:hAnsi="Times New Roman" w:cs="Times New Roman"/>
      <w:szCs w:val="21"/>
    </w:rPr>
  </w:style>
  <w:style w:type="paragraph" w:styleId="aff3">
    <w:name w:val="index heading"/>
    <w:basedOn w:val="af7"/>
    <w:next w:val="10"/>
    <w:unhideWhenUsed/>
    <w:rsid w:val="006F0612"/>
    <w:pPr>
      <w:spacing w:before="120" w:after="120"/>
      <w:jc w:val="center"/>
    </w:pPr>
    <w:rPr>
      <w:rFonts w:ascii="Calibri" w:hAnsi="Calibri"/>
      <w:b/>
      <w:bCs/>
      <w:iCs/>
      <w:szCs w:val="20"/>
    </w:rPr>
  </w:style>
  <w:style w:type="paragraph" w:styleId="aff4">
    <w:name w:val="caption"/>
    <w:basedOn w:val="af7"/>
    <w:next w:val="af7"/>
    <w:unhideWhenUsed/>
    <w:qFormat/>
    <w:rsid w:val="006F0612"/>
    <w:pPr>
      <w:spacing w:before="152" w:after="160"/>
    </w:pPr>
    <w:rPr>
      <w:rFonts w:ascii="Arial" w:eastAsia="黑体" w:hAnsi="Arial" w:cs="Arial"/>
      <w:sz w:val="20"/>
      <w:szCs w:val="20"/>
    </w:rPr>
  </w:style>
  <w:style w:type="paragraph" w:styleId="aff5">
    <w:name w:val="endnote text"/>
    <w:basedOn w:val="af7"/>
    <w:link w:val="Char20"/>
    <w:unhideWhenUsed/>
    <w:rsid w:val="006F0612"/>
    <w:pPr>
      <w:snapToGrid w:val="0"/>
      <w:jc w:val="left"/>
    </w:pPr>
    <w:rPr>
      <w:szCs w:val="24"/>
    </w:rPr>
  </w:style>
  <w:style w:type="character" w:customStyle="1" w:styleId="Char4">
    <w:name w:val="尾注文本 Char"/>
    <w:basedOn w:val="af9"/>
    <w:link w:val="aff5"/>
    <w:rsid w:val="006F0612"/>
    <w:rPr>
      <w:rFonts w:ascii="Times New Roman" w:eastAsia="宋体" w:hAnsi="Times New Roman" w:cs="Times New Roman"/>
      <w:szCs w:val="21"/>
    </w:rPr>
  </w:style>
  <w:style w:type="paragraph" w:styleId="aff6">
    <w:name w:val="List"/>
    <w:basedOn w:val="af7"/>
    <w:unhideWhenUsed/>
    <w:rsid w:val="006F0612"/>
    <w:pPr>
      <w:spacing w:line="0" w:lineRule="atLeast"/>
    </w:pPr>
    <w:rPr>
      <w:sz w:val="18"/>
      <w:szCs w:val="20"/>
    </w:rPr>
  </w:style>
  <w:style w:type="paragraph" w:styleId="aff7">
    <w:name w:val="Title"/>
    <w:basedOn w:val="af7"/>
    <w:link w:val="Char5"/>
    <w:qFormat/>
    <w:rsid w:val="006F0612"/>
    <w:pPr>
      <w:spacing w:before="240" w:after="60"/>
      <w:jc w:val="center"/>
      <w:outlineLvl w:val="0"/>
    </w:pPr>
    <w:rPr>
      <w:rFonts w:ascii="Arial" w:hAnsi="Arial"/>
      <w:b/>
      <w:bCs/>
      <w:sz w:val="32"/>
      <w:szCs w:val="32"/>
    </w:rPr>
  </w:style>
  <w:style w:type="character" w:customStyle="1" w:styleId="Char5">
    <w:name w:val="标题 Char"/>
    <w:basedOn w:val="af9"/>
    <w:link w:val="aff7"/>
    <w:rsid w:val="006F0612"/>
    <w:rPr>
      <w:rFonts w:ascii="Arial" w:eastAsia="宋体" w:hAnsi="Arial" w:cs="Times New Roman"/>
      <w:b/>
      <w:bCs/>
      <w:sz w:val="32"/>
      <w:szCs w:val="32"/>
    </w:rPr>
  </w:style>
  <w:style w:type="paragraph" w:styleId="aff8">
    <w:name w:val="Body Text"/>
    <w:basedOn w:val="af7"/>
    <w:link w:val="Char6"/>
    <w:unhideWhenUsed/>
    <w:rsid w:val="006F0612"/>
    <w:pPr>
      <w:tabs>
        <w:tab w:val="left" w:pos="567"/>
      </w:tabs>
      <w:spacing w:before="120" w:line="22" w:lineRule="atLeast"/>
    </w:pPr>
    <w:rPr>
      <w:rFonts w:ascii="宋体" w:hAnsi="宋体"/>
      <w:sz w:val="24"/>
      <w:szCs w:val="24"/>
    </w:rPr>
  </w:style>
  <w:style w:type="character" w:customStyle="1" w:styleId="Char6">
    <w:name w:val="正文文本 Char"/>
    <w:basedOn w:val="af9"/>
    <w:link w:val="aff8"/>
    <w:rsid w:val="006F0612"/>
    <w:rPr>
      <w:rFonts w:ascii="宋体" w:eastAsia="宋体" w:hAnsi="宋体" w:cs="Times New Roman"/>
      <w:sz w:val="24"/>
      <w:szCs w:val="24"/>
    </w:rPr>
  </w:style>
  <w:style w:type="paragraph" w:styleId="aff9">
    <w:name w:val="Body Text Indent"/>
    <w:basedOn w:val="af7"/>
    <w:link w:val="Char11"/>
    <w:unhideWhenUsed/>
    <w:rsid w:val="006F0612"/>
    <w:pPr>
      <w:spacing w:after="120"/>
      <w:ind w:leftChars="200" w:left="420"/>
    </w:pPr>
  </w:style>
  <w:style w:type="character" w:customStyle="1" w:styleId="Char7">
    <w:name w:val="正文文本缩进 Char"/>
    <w:basedOn w:val="af9"/>
    <w:link w:val="aff9"/>
    <w:rsid w:val="006F0612"/>
    <w:rPr>
      <w:rFonts w:ascii="Times New Roman" w:eastAsia="宋体" w:hAnsi="Times New Roman" w:cs="Times New Roman"/>
      <w:szCs w:val="21"/>
    </w:rPr>
  </w:style>
  <w:style w:type="paragraph" w:styleId="affa">
    <w:name w:val="Subtitle"/>
    <w:basedOn w:val="af7"/>
    <w:next w:val="af7"/>
    <w:link w:val="Char21"/>
    <w:qFormat/>
    <w:rsid w:val="006F0612"/>
    <w:pPr>
      <w:spacing w:before="240" w:after="60" w:line="312" w:lineRule="auto"/>
      <w:jc w:val="center"/>
      <w:outlineLvl w:val="1"/>
    </w:pPr>
    <w:rPr>
      <w:rFonts w:ascii="Cambria" w:hAnsi="Cambria"/>
      <w:b/>
      <w:bCs/>
      <w:kern w:val="28"/>
      <w:sz w:val="32"/>
      <w:szCs w:val="32"/>
    </w:rPr>
  </w:style>
  <w:style w:type="character" w:customStyle="1" w:styleId="Char8">
    <w:name w:val="副标题 Char"/>
    <w:basedOn w:val="af9"/>
    <w:link w:val="affa"/>
    <w:rsid w:val="006F0612"/>
    <w:rPr>
      <w:rFonts w:asciiTheme="majorHAnsi" w:eastAsia="宋体" w:hAnsiTheme="majorHAnsi" w:cstheme="majorBidi"/>
      <w:b/>
      <w:bCs/>
      <w:kern w:val="28"/>
      <w:sz w:val="32"/>
      <w:szCs w:val="32"/>
    </w:rPr>
  </w:style>
  <w:style w:type="paragraph" w:styleId="affb">
    <w:name w:val="Date"/>
    <w:basedOn w:val="af7"/>
    <w:next w:val="af7"/>
    <w:link w:val="Char12"/>
    <w:unhideWhenUsed/>
    <w:rsid w:val="006F0612"/>
  </w:style>
  <w:style w:type="character" w:customStyle="1" w:styleId="Char9">
    <w:name w:val="日期 Char"/>
    <w:basedOn w:val="af9"/>
    <w:link w:val="12"/>
    <w:rsid w:val="006F0612"/>
    <w:rPr>
      <w:rFonts w:ascii="Times New Roman" w:eastAsia="宋体" w:hAnsi="Times New Roman" w:cs="Times New Roman"/>
      <w:szCs w:val="21"/>
    </w:rPr>
  </w:style>
  <w:style w:type="paragraph" w:styleId="22">
    <w:name w:val="Body Text 2"/>
    <w:basedOn w:val="af7"/>
    <w:link w:val="2Char0"/>
    <w:unhideWhenUsed/>
    <w:rsid w:val="006F0612"/>
    <w:pPr>
      <w:tabs>
        <w:tab w:val="left" w:pos="5580"/>
      </w:tabs>
      <w:spacing w:before="120" w:line="360" w:lineRule="auto"/>
      <w:ind w:firstLine="454"/>
    </w:pPr>
    <w:rPr>
      <w:rFonts w:ascii="仿宋_GB2312" w:eastAsia="仿宋_GB2312" w:hAnsi="宋体"/>
      <w:sz w:val="24"/>
      <w:szCs w:val="24"/>
    </w:rPr>
  </w:style>
  <w:style w:type="character" w:customStyle="1" w:styleId="2Char0">
    <w:name w:val="正文文本 2 Char"/>
    <w:basedOn w:val="af9"/>
    <w:link w:val="22"/>
    <w:rsid w:val="006F0612"/>
    <w:rPr>
      <w:rFonts w:ascii="仿宋_GB2312" w:eastAsia="仿宋_GB2312" w:hAnsi="宋体" w:cs="Times New Roman"/>
      <w:sz w:val="24"/>
      <w:szCs w:val="24"/>
    </w:rPr>
  </w:style>
  <w:style w:type="paragraph" w:styleId="23">
    <w:name w:val="Body Text Indent 2"/>
    <w:basedOn w:val="af7"/>
    <w:link w:val="2Char1"/>
    <w:unhideWhenUsed/>
    <w:rsid w:val="006F0612"/>
    <w:pPr>
      <w:ind w:firstLineChars="200" w:firstLine="480"/>
    </w:pPr>
    <w:rPr>
      <w:rFonts w:ascii="仿宋_GB2312" w:eastAsia="仿宋_GB2312"/>
      <w:sz w:val="24"/>
      <w:szCs w:val="24"/>
    </w:rPr>
  </w:style>
  <w:style w:type="character" w:customStyle="1" w:styleId="2Char1">
    <w:name w:val="正文文本缩进 2 Char"/>
    <w:basedOn w:val="af9"/>
    <w:link w:val="23"/>
    <w:rsid w:val="006F0612"/>
    <w:rPr>
      <w:rFonts w:ascii="仿宋_GB2312" w:eastAsia="仿宋_GB2312" w:hAnsi="Times New Roman" w:cs="Times New Roman"/>
      <w:sz w:val="24"/>
      <w:szCs w:val="24"/>
    </w:rPr>
  </w:style>
  <w:style w:type="paragraph" w:styleId="32">
    <w:name w:val="Body Text Indent 3"/>
    <w:basedOn w:val="af7"/>
    <w:link w:val="3Char0"/>
    <w:unhideWhenUsed/>
    <w:rsid w:val="006F0612"/>
    <w:pPr>
      <w:autoSpaceDE w:val="0"/>
      <w:autoSpaceDN w:val="0"/>
      <w:adjustRightInd w:val="0"/>
      <w:spacing w:before="120" w:line="22" w:lineRule="atLeast"/>
      <w:ind w:left="720" w:firstLine="480"/>
      <w:jc w:val="left"/>
    </w:pPr>
    <w:rPr>
      <w:rFonts w:ascii="宋体"/>
      <w:kern w:val="0"/>
      <w:sz w:val="24"/>
      <w:szCs w:val="24"/>
    </w:rPr>
  </w:style>
  <w:style w:type="character" w:customStyle="1" w:styleId="3Char0">
    <w:name w:val="正文文本缩进 3 Char"/>
    <w:basedOn w:val="af9"/>
    <w:link w:val="32"/>
    <w:rsid w:val="006F0612"/>
    <w:rPr>
      <w:rFonts w:ascii="宋体" w:eastAsia="宋体" w:hAnsi="Times New Roman" w:cs="Times New Roman"/>
      <w:kern w:val="0"/>
      <w:sz w:val="24"/>
      <w:szCs w:val="24"/>
    </w:rPr>
  </w:style>
  <w:style w:type="paragraph" w:styleId="affc">
    <w:name w:val="Document Map"/>
    <w:basedOn w:val="af7"/>
    <w:link w:val="Chara"/>
    <w:unhideWhenUsed/>
    <w:rsid w:val="006F0612"/>
    <w:pPr>
      <w:shd w:val="clear" w:color="auto" w:fill="000080"/>
    </w:pPr>
  </w:style>
  <w:style w:type="character" w:customStyle="1" w:styleId="Chara">
    <w:name w:val="文档结构图 Char"/>
    <w:basedOn w:val="af9"/>
    <w:link w:val="affc"/>
    <w:rsid w:val="006F0612"/>
    <w:rPr>
      <w:rFonts w:ascii="Times New Roman" w:eastAsia="宋体" w:hAnsi="Times New Roman" w:cs="Times New Roman"/>
      <w:szCs w:val="21"/>
      <w:shd w:val="clear" w:color="auto" w:fill="000080"/>
    </w:rPr>
  </w:style>
  <w:style w:type="paragraph" w:styleId="affd">
    <w:name w:val="Plain Text"/>
    <w:basedOn w:val="af7"/>
    <w:link w:val="Charb"/>
    <w:unhideWhenUsed/>
    <w:rsid w:val="006F0612"/>
    <w:rPr>
      <w:rFonts w:ascii="宋体" w:hAnsi="Courier New"/>
    </w:rPr>
  </w:style>
  <w:style w:type="character" w:customStyle="1" w:styleId="Charb">
    <w:name w:val="纯文本 Char"/>
    <w:basedOn w:val="af9"/>
    <w:link w:val="affd"/>
    <w:rsid w:val="006F0612"/>
    <w:rPr>
      <w:rFonts w:ascii="宋体" w:eastAsia="宋体" w:hAnsi="Courier New" w:cs="Times New Roman"/>
      <w:szCs w:val="21"/>
    </w:rPr>
  </w:style>
  <w:style w:type="paragraph" w:styleId="affe">
    <w:name w:val="annotation subject"/>
    <w:basedOn w:val="aff2"/>
    <w:next w:val="aff2"/>
    <w:link w:val="Char13"/>
    <w:unhideWhenUsed/>
    <w:rsid w:val="006F0612"/>
    <w:rPr>
      <w:b/>
      <w:bCs/>
    </w:rPr>
  </w:style>
  <w:style w:type="character" w:customStyle="1" w:styleId="Charc">
    <w:name w:val="批注主题 Char"/>
    <w:basedOn w:val="Char3"/>
    <w:link w:val="affe"/>
    <w:rsid w:val="006F0612"/>
    <w:rPr>
      <w:b/>
      <w:bCs/>
    </w:rPr>
  </w:style>
  <w:style w:type="paragraph" w:styleId="afff">
    <w:name w:val="Balloon Text"/>
    <w:basedOn w:val="af7"/>
    <w:link w:val="Chard"/>
    <w:unhideWhenUsed/>
    <w:rsid w:val="006F0612"/>
    <w:rPr>
      <w:sz w:val="18"/>
      <w:szCs w:val="18"/>
    </w:rPr>
  </w:style>
  <w:style w:type="character" w:customStyle="1" w:styleId="Chard">
    <w:name w:val="批注框文本 Char"/>
    <w:basedOn w:val="af9"/>
    <w:link w:val="afff"/>
    <w:rsid w:val="006F0612"/>
    <w:rPr>
      <w:rFonts w:ascii="Times New Roman" w:eastAsia="宋体" w:hAnsi="Times New Roman" w:cs="Times New Roman"/>
      <w:sz w:val="18"/>
      <w:szCs w:val="18"/>
    </w:rPr>
  </w:style>
  <w:style w:type="paragraph" w:styleId="afff0">
    <w:name w:val="List Paragraph"/>
    <w:basedOn w:val="af7"/>
    <w:qFormat/>
    <w:rsid w:val="006F0612"/>
    <w:pPr>
      <w:ind w:firstLineChars="200" w:firstLine="420"/>
    </w:pPr>
    <w:rPr>
      <w:szCs w:val="24"/>
    </w:rPr>
  </w:style>
  <w:style w:type="paragraph" w:customStyle="1" w:styleId="Char14">
    <w:name w:val="Char1"/>
    <w:basedOn w:val="af7"/>
    <w:rsid w:val="006F0612"/>
    <w:rPr>
      <w:rFonts w:ascii="Tahoma" w:hAnsi="Tahoma"/>
      <w:sz w:val="24"/>
      <w:szCs w:val="20"/>
    </w:rPr>
  </w:style>
  <w:style w:type="character" w:customStyle="1" w:styleId="1CharChar">
    <w:name w:val="样式1 Char Char"/>
    <w:link w:val="13"/>
    <w:locked/>
    <w:rsid w:val="006F0612"/>
    <w:rPr>
      <w:sz w:val="28"/>
      <w:szCs w:val="21"/>
    </w:rPr>
  </w:style>
  <w:style w:type="paragraph" w:customStyle="1" w:styleId="13">
    <w:name w:val="样式1"/>
    <w:basedOn w:val="af7"/>
    <w:link w:val="1CharChar"/>
    <w:rsid w:val="006F0612"/>
    <w:pPr>
      <w:ind w:firstLineChars="200" w:firstLine="200"/>
    </w:pPr>
    <w:rPr>
      <w:rFonts w:asciiTheme="minorHAnsi" w:eastAsiaTheme="minorEastAsia" w:hAnsiTheme="minorHAnsi" w:cstheme="minorBidi"/>
      <w:sz w:val="28"/>
    </w:rPr>
  </w:style>
  <w:style w:type="paragraph" w:customStyle="1" w:styleId="2TimesNewRoman5020">
    <w:name w:val="样式 标题 2 + Times New Roman 四号 非加粗 段前: 5 磅 段后: 0 磅 行距: 固定值 20..."/>
    <w:basedOn w:val="2"/>
    <w:rsid w:val="006F0612"/>
    <w:pPr>
      <w:autoSpaceDE/>
      <w:autoSpaceDN/>
      <w:adjustRightInd/>
      <w:spacing w:before="100" w:line="400" w:lineRule="exact"/>
      <w:jc w:val="both"/>
    </w:pPr>
    <w:rPr>
      <w:rFonts w:ascii="Times New Roman" w:hAnsi="Times New Roman" w:cs="宋体"/>
      <w:b w:val="0"/>
      <w:bCs w:val="0"/>
      <w:kern w:val="2"/>
      <w:sz w:val="28"/>
      <w:szCs w:val="20"/>
    </w:rPr>
  </w:style>
  <w:style w:type="paragraph" w:customStyle="1" w:styleId="210">
    <w:name w:val="正文文本 21"/>
    <w:basedOn w:val="af7"/>
    <w:rsid w:val="006F0612"/>
    <w:pPr>
      <w:adjustRightInd w:val="0"/>
      <w:spacing w:before="120" w:line="360" w:lineRule="auto"/>
      <w:ind w:firstLine="480"/>
    </w:pPr>
    <w:rPr>
      <w:sz w:val="24"/>
      <w:szCs w:val="20"/>
    </w:rPr>
  </w:style>
  <w:style w:type="paragraph" w:customStyle="1" w:styleId="378020">
    <w:name w:val="样式 标题 3 + (中文) 黑体 小四 非加粗 段前: 7.8 磅 段后: 0 磅 行距: 固定值 20 磅"/>
    <w:basedOn w:val="3"/>
    <w:rsid w:val="006F0612"/>
    <w:pPr>
      <w:spacing w:before="0" w:after="0" w:line="400" w:lineRule="exact"/>
    </w:pPr>
    <w:rPr>
      <w:rFonts w:eastAsia="黑体"/>
      <w:b w:val="0"/>
    </w:rPr>
  </w:style>
  <w:style w:type="paragraph" w:customStyle="1" w:styleId="CharCharCharChar">
    <w:name w:val="Char Char Char Char"/>
    <w:basedOn w:val="af7"/>
    <w:rsid w:val="006F0612"/>
    <w:pPr>
      <w:spacing w:after="160" w:line="240" w:lineRule="exact"/>
    </w:pPr>
  </w:style>
  <w:style w:type="paragraph" w:customStyle="1" w:styleId="14">
    <w:name w:val="标题1"/>
    <w:basedOn w:val="aff7"/>
    <w:rsid w:val="006F0612"/>
    <w:pPr>
      <w:spacing w:after="240"/>
    </w:pPr>
    <w:rPr>
      <w:spacing w:val="2"/>
      <w:sz w:val="44"/>
      <w:szCs w:val="44"/>
    </w:rPr>
  </w:style>
  <w:style w:type="paragraph" w:customStyle="1" w:styleId="afff1">
    <w:name w:val="样式"/>
    <w:basedOn w:val="af7"/>
    <w:next w:val="affd"/>
    <w:rsid w:val="006F0612"/>
    <w:rPr>
      <w:rFonts w:ascii="宋体" w:hAnsi="Courier New" w:cs="宋体"/>
    </w:rPr>
  </w:style>
  <w:style w:type="paragraph" w:customStyle="1" w:styleId="33">
    <w:name w:val="附录标题3"/>
    <w:basedOn w:val="af7"/>
    <w:next w:val="af8"/>
    <w:rsid w:val="006F0612"/>
    <w:pPr>
      <w:tabs>
        <w:tab w:val="left" w:pos="1080"/>
      </w:tabs>
      <w:outlineLvl w:val="0"/>
    </w:pPr>
    <w:rPr>
      <w:rFonts w:ascii="Arial" w:hAnsi="Arial" w:cs="Arial"/>
      <w:sz w:val="24"/>
      <w:szCs w:val="24"/>
    </w:rPr>
  </w:style>
  <w:style w:type="paragraph" w:customStyle="1" w:styleId="CharCharCharCharCharCharChar">
    <w:name w:val="Char Char Char Char Char Char Char"/>
    <w:basedOn w:val="af7"/>
    <w:rsid w:val="006F0612"/>
    <w:pPr>
      <w:widowControl/>
      <w:spacing w:after="160" w:line="240" w:lineRule="exact"/>
      <w:jc w:val="left"/>
    </w:pPr>
  </w:style>
  <w:style w:type="paragraph" w:customStyle="1" w:styleId="af2">
    <w:name w:val="一级无标题条"/>
    <w:basedOn w:val="af7"/>
    <w:rsid w:val="006F0612"/>
    <w:pPr>
      <w:numPr>
        <w:ilvl w:val="2"/>
        <w:numId w:val="2"/>
      </w:numPr>
    </w:pPr>
    <w:rPr>
      <w:szCs w:val="24"/>
    </w:rPr>
  </w:style>
  <w:style w:type="paragraph" w:customStyle="1" w:styleId="xl70">
    <w:name w:val="xl70"/>
    <w:basedOn w:val="af7"/>
    <w:rsid w:val="006F061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f2">
    <w:name w:val="段"/>
    <w:link w:val="CharChar"/>
    <w:rsid w:val="006F0612"/>
    <w:pPr>
      <w:autoSpaceDE w:val="0"/>
      <w:autoSpaceDN w:val="0"/>
      <w:ind w:firstLineChars="200" w:firstLine="200"/>
      <w:jc w:val="both"/>
    </w:pPr>
    <w:rPr>
      <w:rFonts w:ascii="宋体" w:eastAsia="宋体" w:hAnsi="Times New Roman" w:cs="Times New Roman"/>
      <w:kern w:val="0"/>
      <w:szCs w:val="20"/>
    </w:rPr>
  </w:style>
  <w:style w:type="paragraph" w:customStyle="1" w:styleId="a">
    <w:name w:val="注："/>
    <w:next w:val="afff2"/>
    <w:rsid w:val="006F0612"/>
    <w:pPr>
      <w:widowControl w:val="0"/>
      <w:numPr>
        <w:numId w:val="4"/>
      </w:numPr>
      <w:autoSpaceDE w:val="0"/>
      <w:autoSpaceDN w:val="0"/>
      <w:jc w:val="both"/>
    </w:pPr>
    <w:rPr>
      <w:rFonts w:ascii="宋体" w:eastAsia="宋体" w:hAnsi="Times New Roman" w:cs="Times New Roman"/>
      <w:kern w:val="0"/>
      <w:sz w:val="18"/>
      <w:szCs w:val="20"/>
    </w:rPr>
  </w:style>
  <w:style w:type="paragraph" w:customStyle="1" w:styleId="a6">
    <w:name w:val="编号列项（三级）"/>
    <w:rsid w:val="006F0612"/>
    <w:pPr>
      <w:tabs>
        <w:tab w:val="left" w:pos="0"/>
        <w:tab w:val="num" w:pos="360"/>
      </w:tabs>
      <w:ind w:leftChars="600" w:left="600" w:hangingChars="200" w:hanging="200"/>
    </w:pPr>
    <w:rPr>
      <w:rFonts w:ascii="宋体" w:eastAsia="宋体" w:hAnsi="Times New Roman" w:cs="Times New Roman"/>
      <w:kern w:val="0"/>
      <w:szCs w:val="20"/>
    </w:rPr>
  </w:style>
  <w:style w:type="paragraph" w:customStyle="1" w:styleId="af6">
    <w:name w:val="五级无标题条"/>
    <w:basedOn w:val="af7"/>
    <w:rsid w:val="006F0612"/>
    <w:pPr>
      <w:numPr>
        <w:ilvl w:val="6"/>
        <w:numId w:val="2"/>
      </w:numPr>
    </w:pPr>
    <w:rPr>
      <w:szCs w:val="24"/>
    </w:rPr>
  </w:style>
  <w:style w:type="paragraph" w:customStyle="1" w:styleId="c">
    <w:name w:val="c封面发布日期"/>
    <w:basedOn w:val="af7"/>
    <w:rsid w:val="006F0612"/>
    <w:pPr>
      <w:adjustRightInd w:val="0"/>
    </w:pPr>
    <w:rPr>
      <w:rFonts w:eastAsia="黑体"/>
      <w:kern w:val="0"/>
      <w:sz w:val="28"/>
      <w:szCs w:val="20"/>
    </w:rPr>
  </w:style>
  <w:style w:type="paragraph" w:customStyle="1" w:styleId="12">
    <w:name w:val="日期1"/>
    <w:basedOn w:val="af7"/>
    <w:next w:val="af7"/>
    <w:link w:val="Char9"/>
    <w:rsid w:val="006F0612"/>
    <w:pPr>
      <w:ind w:leftChars="2500" w:left="100"/>
    </w:pPr>
  </w:style>
  <w:style w:type="paragraph" w:customStyle="1" w:styleId="a7">
    <w:name w:val="附录字母编号列项（一级）"/>
    <w:rsid w:val="006F0612"/>
    <w:pPr>
      <w:numPr>
        <w:numId w:val="8"/>
      </w:numPr>
      <w:tabs>
        <w:tab w:val="left" w:pos="839"/>
      </w:tabs>
    </w:pPr>
    <w:rPr>
      <w:rFonts w:ascii="宋体" w:eastAsia="宋体" w:hAnsi="Times New Roman" w:cs="Times New Roman"/>
      <w:kern w:val="0"/>
      <w:szCs w:val="20"/>
    </w:rPr>
  </w:style>
  <w:style w:type="paragraph" w:customStyle="1" w:styleId="xl68">
    <w:name w:val="xl68"/>
    <w:basedOn w:val="af7"/>
    <w:rsid w:val="006F061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character" w:customStyle="1" w:styleId="CharChar">
    <w:name w:val="段 Char Char"/>
    <w:link w:val="afff2"/>
    <w:locked/>
    <w:rsid w:val="006F0612"/>
    <w:rPr>
      <w:rFonts w:ascii="宋体" w:eastAsia="宋体" w:hAnsi="Times New Roman" w:cs="Times New Roman"/>
      <w:kern w:val="0"/>
      <w:szCs w:val="20"/>
    </w:rPr>
  </w:style>
  <w:style w:type="paragraph" w:customStyle="1" w:styleId="15">
    <w:name w:val="批注主题1"/>
    <w:basedOn w:val="aff2"/>
    <w:next w:val="aff2"/>
    <w:rsid w:val="006F0612"/>
    <w:rPr>
      <w:b/>
      <w:bCs/>
      <w:kern w:val="0"/>
      <w:sz w:val="20"/>
    </w:rPr>
  </w:style>
  <w:style w:type="paragraph" w:customStyle="1" w:styleId="Style158">
    <w:name w:val="_Style 158"/>
    <w:next w:val="af7"/>
    <w:rsid w:val="006F0612"/>
    <w:pPr>
      <w:widowControl w:val="0"/>
      <w:jc w:val="both"/>
    </w:pPr>
    <w:rPr>
      <w:rFonts w:ascii="Times New Roman" w:eastAsia="宋体" w:hAnsi="Times New Roman" w:cs="Times New Roman"/>
      <w:szCs w:val="21"/>
    </w:rPr>
  </w:style>
  <w:style w:type="paragraph" w:customStyle="1" w:styleId="afff3">
    <w:name w:val="列项说明"/>
    <w:basedOn w:val="af7"/>
    <w:rsid w:val="006F0612"/>
    <w:pPr>
      <w:adjustRightInd w:val="0"/>
      <w:spacing w:line="320" w:lineRule="exact"/>
      <w:ind w:leftChars="200" w:left="400" w:hangingChars="200" w:hanging="200"/>
      <w:jc w:val="left"/>
    </w:pPr>
    <w:rPr>
      <w:rFonts w:ascii="宋体"/>
      <w:kern w:val="0"/>
      <w:szCs w:val="20"/>
    </w:rPr>
  </w:style>
  <w:style w:type="paragraph" w:customStyle="1" w:styleId="af5">
    <w:name w:val="四级无标题条"/>
    <w:basedOn w:val="af7"/>
    <w:rsid w:val="006F0612"/>
    <w:pPr>
      <w:numPr>
        <w:ilvl w:val="5"/>
        <w:numId w:val="2"/>
      </w:numPr>
    </w:pPr>
    <w:rPr>
      <w:szCs w:val="24"/>
    </w:rPr>
  </w:style>
  <w:style w:type="paragraph" w:customStyle="1" w:styleId="af">
    <w:name w:val="注×："/>
    <w:rsid w:val="006F0612"/>
    <w:pPr>
      <w:widowControl w:val="0"/>
      <w:numPr>
        <w:numId w:val="10"/>
      </w:numPr>
      <w:tabs>
        <w:tab w:val="left" w:pos="630"/>
      </w:tabs>
      <w:autoSpaceDE w:val="0"/>
      <w:autoSpaceDN w:val="0"/>
      <w:jc w:val="both"/>
    </w:pPr>
    <w:rPr>
      <w:rFonts w:ascii="宋体" w:eastAsia="宋体" w:hAnsi="Times New Roman" w:cs="Times New Roman"/>
      <w:kern w:val="0"/>
      <w:sz w:val="18"/>
      <w:szCs w:val="20"/>
    </w:rPr>
  </w:style>
  <w:style w:type="paragraph" w:customStyle="1" w:styleId="16">
    <w:name w:val="列出段落1"/>
    <w:basedOn w:val="af7"/>
    <w:rsid w:val="006F0612"/>
    <w:pPr>
      <w:ind w:firstLineChars="200" w:firstLine="420"/>
    </w:pPr>
  </w:style>
  <w:style w:type="paragraph" w:customStyle="1" w:styleId="xl73">
    <w:name w:val="xl73"/>
    <w:basedOn w:val="af7"/>
    <w:rsid w:val="006F061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character" w:customStyle="1" w:styleId="CharChar0">
    <w:name w:val="一级条标题 Char Char"/>
    <w:link w:val="a9"/>
    <w:locked/>
    <w:rsid w:val="006F0612"/>
    <w:rPr>
      <w:rFonts w:ascii="黑体" w:eastAsia="黑体" w:hAnsi="黑体"/>
    </w:rPr>
  </w:style>
  <w:style w:type="paragraph" w:customStyle="1" w:styleId="a9">
    <w:name w:val="一级条标题"/>
    <w:next w:val="afff2"/>
    <w:link w:val="CharChar0"/>
    <w:rsid w:val="006F0612"/>
    <w:pPr>
      <w:numPr>
        <w:ilvl w:val="2"/>
        <w:numId w:val="8"/>
      </w:numPr>
      <w:outlineLvl w:val="2"/>
    </w:pPr>
    <w:rPr>
      <w:rFonts w:ascii="黑体" w:eastAsia="黑体" w:hAnsi="黑体"/>
    </w:rPr>
  </w:style>
  <w:style w:type="paragraph" w:customStyle="1" w:styleId="211">
    <w:name w:val="正文文本 21"/>
    <w:basedOn w:val="af7"/>
    <w:rsid w:val="006F0612"/>
    <w:pPr>
      <w:adjustRightInd w:val="0"/>
      <w:spacing w:before="120" w:line="360" w:lineRule="auto"/>
      <w:ind w:firstLine="480"/>
    </w:pPr>
    <w:rPr>
      <w:sz w:val="24"/>
      <w:szCs w:val="20"/>
    </w:rPr>
  </w:style>
  <w:style w:type="paragraph" w:customStyle="1" w:styleId="afff4">
    <w:name w:val="图表脚注"/>
    <w:next w:val="afff2"/>
    <w:rsid w:val="006F0612"/>
    <w:pPr>
      <w:ind w:leftChars="200" w:left="300" w:hangingChars="100" w:hanging="100"/>
      <w:jc w:val="both"/>
    </w:pPr>
    <w:rPr>
      <w:rFonts w:ascii="宋体" w:eastAsia="宋体" w:hAnsi="Times New Roman" w:cs="Times New Roman"/>
      <w:kern w:val="0"/>
      <w:sz w:val="18"/>
      <w:szCs w:val="20"/>
    </w:rPr>
  </w:style>
  <w:style w:type="paragraph" w:customStyle="1" w:styleId="afff5">
    <w:name w:val="附录章标题"/>
    <w:next w:val="afff2"/>
    <w:rsid w:val="006F0612"/>
    <w:pPr>
      <w:tabs>
        <w:tab w:val="left" w:pos="1259"/>
      </w:tabs>
      <w:wordWrap w:val="0"/>
      <w:overflowPunct w:val="0"/>
      <w:autoSpaceDE w:val="0"/>
      <w:spacing w:beforeLines="50" w:afterLines="50"/>
      <w:jc w:val="both"/>
      <w:outlineLvl w:val="1"/>
    </w:pPr>
    <w:rPr>
      <w:rFonts w:ascii="黑体" w:eastAsia="黑体" w:hAnsi="Times New Roman" w:cs="Times New Roman"/>
      <w:kern w:val="21"/>
      <w:szCs w:val="20"/>
    </w:rPr>
  </w:style>
  <w:style w:type="paragraph" w:customStyle="1" w:styleId="a8">
    <w:name w:val="章标题"/>
    <w:next w:val="afff2"/>
    <w:rsid w:val="006F0612"/>
    <w:pPr>
      <w:numPr>
        <w:ilvl w:val="1"/>
        <w:numId w:val="8"/>
      </w:numPr>
      <w:spacing w:beforeLines="50" w:afterLines="50"/>
      <w:jc w:val="both"/>
      <w:outlineLvl w:val="1"/>
    </w:pPr>
    <w:rPr>
      <w:rFonts w:ascii="黑体" w:eastAsia="黑体" w:hAnsi="Times New Roman" w:cs="Times New Roman"/>
      <w:kern w:val="0"/>
      <w:szCs w:val="20"/>
    </w:rPr>
  </w:style>
  <w:style w:type="paragraph" w:customStyle="1" w:styleId="a2">
    <w:name w:val="列项·"/>
    <w:rsid w:val="006F0612"/>
    <w:pPr>
      <w:numPr>
        <w:numId w:val="14"/>
      </w:numPr>
      <w:tabs>
        <w:tab w:val="left" w:pos="360"/>
        <w:tab w:val="left" w:pos="840"/>
      </w:tabs>
      <w:jc w:val="both"/>
    </w:pPr>
    <w:rPr>
      <w:rFonts w:ascii="宋体" w:eastAsia="宋体" w:hAnsi="Times New Roman" w:cs="Times New Roman"/>
      <w:kern w:val="0"/>
      <w:szCs w:val="20"/>
    </w:rPr>
  </w:style>
  <w:style w:type="paragraph" w:customStyle="1" w:styleId="xl74">
    <w:name w:val="xl74"/>
    <w:basedOn w:val="af7"/>
    <w:rsid w:val="006F061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a5">
    <w:name w:val="正文图标题"/>
    <w:next w:val="afff2"/>
    <w:rsid w:val="006F0612"/>
    <w:pPr>
      <w:numPr>
        <w:numId w:val="16"/>
      </w:numPr>
      <w:tabs>
        <w:tab w:val="left" w:pos="960"/>
      </w:tabs>
      <w:jc w:val="center"/>
    </w:pPr>
    <w:rPr>
      <w:rFonts w:ascii="黑体" w:eastAsia="黑体" w:hAnsi="Times New Roman" w:cs="Times New Roman"/>
      <w:kern w:val="0"/>
      <w:szCs w:val="20"/>
    </w:rPr>
  </w:style>
  <w:style w:type="paragraph" w:customStyle="1" w:styleId="afff6">
    <w:name w:val="数字编号列项（二级）"/>
    <w:rsid w:val="006F0612"/>
    <w:pPr>
      <w:tabs>
        <w:tab w:val="left" w:pos="1259"/>
      </w:tabs>
      <w:ind w:leftChars="400" w:left="1259" w:hangingChars="200" w:hanging="420"/>
      <w:jc w:val="both"/>
    </w:pPr>
    <w:rPr>
      <w:rFonts w:ascii="宋体" w:eastAsia="宋体" w:hAnsi="Times New Roman" w:cs="Times New Roman"/>
      <w:kern w:val="0"/>
      <w:szCs w:val="20"/>
    </w:rPr>
  </w:style>
  <w:style w:type="paragraph" w:customStyle="1" w:styleId="a1">
    <w:name w:val="注×：（正文）"/>
    <w:rsid w:val="006F0612"/>
    <w:pPr>
      <w:numPr>
        <w:numId w:val="18"/>
      </w:numPr>
      <w:tabs>
        <w:tab w:val="left" w:pos="839"/>
      </w:tabs>
      <w:jc w:val="both"/>
    </w:pPr>
    <w:rPr>
      <w:rFonts w:ascii="宋体" w:eastAsia="宋体" w:hAnsi="Times New Roman" w:cs="Times New Roman"/>
      <w:kern w:val="0"/>
      <w:sz w:val="18"/>
      <w:szCs w:val="18"/>
    </w:rPr>
  </w:style>
  <w:style w:type="paragraph" w:customStyle="1" w:styleId="afff7">
    <w:name w:val="发布部门"/>
    <w:next w:val="afff2"/>
    <w:rsid w:val="006F0612"/>
    <w:pPr>
      <w:jc w:val="center"/>
    </w:pPr>
    <w:rPr>
      <w:rFonts w:ascii="宋体" w:eastAsia="宋体" w:hAnsi="Times New Roman" w:cs="Times New Roman"/>
      <w:b/>
      <w:spacing w:val="20"/>
      <w:w w:val="135"/>
      <w:kern w:val="0"/>
      <w:sz w:val="36"/>
      <w:szCs w:val="20"/>
    </w:rPr>
  </w:style>
  <w:style w:type="paragraph" w:customStyle="1" w:styleId="afff8">
    <w:name w:val="附录图标号"/>
    <w:basedOn w:val="af7"/>
    <w:rsid w:val="006F0612"/>
    <w:pPr>
      <w:keepNext/>
      <w:pageBreakBefore/>
      <w:widowControl/>
      <w:tabs>
        <w:tab w:val="left" w:pos="839"/>
      </w:tabs>
      <w:spacing w:line="14" w:lineRule="exact"/>
      <w:ind w:firstLine="363"/>
      <w:jc w:val="center"/>
      <w:outlineLvl w:val="0"/>
    </w:pPr>
    <w:rPr>
      <w:color w:val="FFFFFF"/>
      <w:szCs w:val="24"/>
    </w:rPr>
  </w:style>
  <w:style w:type="paragraph" w:customStyle="1" w:styleId="afff9">
    <w:name w:val="封面一致性程度标识"/>
    <w:rsid w:val="006F0612"/>
    <w:pPr>
      <w:spacing w:before="440" w:line="400" w:lineRule="exact"/>
      <w:jc w:val="center"/>
    </w:pPr>
    <w:rPr>
      <w:rFonts w:ascii="宋体" w:eastAsia="宋体" w:hAnsi="Times New Roman" w:cs="Times New Roman"/>
      <w:kern w:val="0"/>
      <w:sz w:val="28"/>
      <w:szCs w:val="20"/>
    </w:rPr>
  </w:style>
  <w:style w:type="paragraph" w:customStyle="1" w:styleId="afffa">
    <w:name w:val="图的脚注"/>
    <w:next w:val="afff2"/>
    <w:rsid w:val="006F0612"/>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b">
    <w:name w:val="标准书眉_奇数页"/>
    <w:next w:val="af7"/>
    <w:rsid w:val="006F0612"/>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4">
    <w:name w:val="三级无标题条"/>
    <w:basedOn w:val="af7"/>
    <w:rsid w:val="006F0612"/>
    <w:pPr>
      <w:numPr>
        <w:ilvl w:val="4"/>
        <w:numId w:val="2"/>
      </w:numPr>
    </w:pPr>
    <w:rPr>
      <w:szCs w:val="24"/>
    </w:rPr>
  </w:style>
  <w:style w:type="paragraph" w:customStyle="1" w:styleId="afffc">
    <w:name w:val="标准书眉_偶数页"/>
    <w:basedOn w:val="afffb"/>
    <w:next w:val="af7"/>
    <w:rsid w:val="006F0612"/>
    <w:pPr>
      <w:jc w:val="left"/>
    </w:pPr>
  </w:style>
  <w:style w:type="paragraph" w:customStyle="1" w:styleId="17">
    <w:name w:val="封面标准号1"/>
    <w:rsid w:val="006F0612"/>
    <w:pPr>
      <w:widowControl w:val="0"/>
      <w:kinsoku w:val="0"/>
      <w:overflowPunct w:val="0"/>
      <w:autoSpaceDE w:val="0"/>
      <w:autoSpaceDN w:val="0"/>
      <w:spacing w:before="308"/>
      <w:jc w:val="right"/>
    </w:pPr>
    <w:rPr>
      <w:rFonts w:ascii="Times New Roman" w:eastAsia="宋体" w:hAnsi="Times New Roman" w:cs="Times New Roman"/>
      <w:kern w:val="0"/>
      <w:sz w:val="28"/>
      <w:szCs w:val="20"/>
    </w:rPr>
  </w:style>
  <w:style w:type="paragraph" w:customStyle="1" w:styleId="afffd">
    <w:name w:val="附录性质"/>
    <w:basedOn w:val="af7"/>
    <w:rsid w:val="006F0612"/>
    <w:pPr>
      <w:jc w:val="center"/>
    </w:pPr>
    <w:rPr>
      <w:rFonts w:ascii="黑体" w:eastAsia="黑体"/>
      <w:szCs w:val="24"/>
    </w:rPr>
  </w:style>
  <w:style w:type="character" w:customStyle="1" w:styleId="CharChar1">
    <w:name w:val="首示例 Char Char"/>
    <w:link w:val="afffe"/>
    <w:locked/>
    <w:rsid w:val="006F0612"/>
    <w:rPr>
      <w:rFonts w:ascii="宋体" w:eastAsia="宋体" w:hAnsi="宋体"/>
      <w:sz w:val="18"/>
      <w:szCs w:val="18"/>
    </w:rPr>
  </w:style>
  <w:style w:type="paragraph" w:customStyle="1" w:styleId="afffe">
    <w:name w:val="首示例"/>
    <w:next w:val="afff2"/>
    <w:link w:val="CharChar1"/>
    <w:rsid w:val="006F0612"/>
    <w:pPr>
      <w:tabs>
        <w:tab w:val="left" w:pos="360"/>
      </w:tabs>
    </w:pPr>
    <w:rPr>
      <w:rFonts w:ascii="宋体" w:eastAsia="宋体" w:hAnsi="宋体"/>
      <w:sz w:val="18"/>
      <w:szCs w:val="18"/>
    </w:rPr>
  </w:style>
  <w:style w:type="paragraph" w:customStyle="1" w:styleId="affff">
    <w:name w:val="附录数字编号列项（二级）"/>
    <w:rsid w:val="006F0612"/>
    <w:pPr>
      <w:tabs>
        <w:tab w:val="left" w:pos="840"/>
      </w:tabs>
      <w:ind w:left="838" w:hanging="420"/>
    </w:pPr>
    <w:rPr>
      <w:rFonts w:ascii="宋体" w:eastAsia="宋体" w:hAnsi="Times New Roman" w:cs="Times New Roman"/>
      <w:kern w:val="0"/>
      <w:szCs w:val="20"/>
    </w:rPr>
  </w:style>
  <w:style w:type="paragraph" w:customStyle="1" w:styleId="affff0">
    <w:name w:val="参考文献"/>
    <w:basedOn w:val="af7"/>
    <w:next w:val="afff2"/>
    <w:rsid w:val="006F0612"/>
    <w:pPr>
      <w:keepNext/>
      <w:pageBreakBefore/>
      <w:widowControl/>
      <w:shd w:val="clear" w:color="auto" w:fill="FFFFFF"/>
      <w:spacing w:before="640" w:after="200"/>
      <w:jc w:val="center"/>
      <w:outlineLvl w:val="0"/>
    </w:pPr>
    <w:rPr>
      <w:rFonts w:ascii="黑体" w:eastAsia="黑体"/>
      <w:kern w:val="0"/>
      <w:szCs w:val="20"/>
    </w:rPr>
  </w:style>
  <w:style w:type="paragraph" w:customStyle="1" w:styleId="affff1">
    <w:name w:val="附录公式编号制表符"/>
    <w:basedOn w:val="af7"/>
    <w:next w:val="afff2"/>
    <w:rsid w:val="006F0612"/>
    <w:pPr>
      <w:widowControl/>
      <w:tabs>
        <w:tab w:val="center" w:pos="4201"/>
        <w:tab w:val="right" w:leader="dot" w:pos="9298"/>
      </w:tabs>
      <w:autoSpaceDE w:val="0"/>
      <w:autoSpaceDN w:val="0"/>
    </w:pPr>
    <w:rPr>
      <w:rFonts w:ascii="宋体"/>
      <w:kern w:val="0"/>
      <w:szCs w:val="20"/>
    </w:rPr>
  </w:style>
  <w:style w:type="paragraph" w:customStyle="1" w:styleId="00000">
    <w:name w:val="00000"/>
    <w:basedOn w:val="af7"/>
    <w:rsid w:val="006F0612"/>
    <w:pPr>
      <w:ind w:firstLineChars="200" w:firstLine="200"/>
    </w:pPr>
    <w:rPr>
      <w:szCs w:val="24"/>
    </w:rPr>
  </w:style>
  <w:style w:type="paragraph" w:customStyle="1" w:styleId="affff2">
    <w:name w:val="目次、索引正文"/>
    <w:rsid w:val="006F0612"/>
    <w:pPr>
      <w:spacing w:line="320" w:lineRule="exact"/>
      <w:jc w:val="both"/>
    </w:pPr>
    <w:rPr>
      <w:rFonts w:ascii="宋体" w:eastAsia="宋体" w:hAnsi="Times New Roman" w:cs="Times New Roman"/>
      <w:kern w:val="0"/>
      <w:szCs w:val="20"/>
    </w:rPr>
  </w:style>
  <w:style w:type="paragraph" w:customStyle="1" w:styleId="affff3">
    <w:name w:val="示例后文字"/>
    <w:basedOn w:val="afff2"/>
    <w:next w:val="afff2"/>
    <w:rsid w:val="006F0612"/>
    <w:pPr>
      <w:tabs>
        <w:tab w:val="center" w:pos="4201"/>
        <w:tab w:val="right" w:leader="dot" w:pos="9298"/>
      </w:tabs>
      <w:ind w:firstLine="360"/>
    </w:pPr>
    <w:rPr>
      <w:sz w:val="18"/>
    </w:rPr>
  </w:style>
  <w:style w:type="paragraph" w:customStyle="1" w:styleId="affff4">
    <w:name w:val="正文公式编号制表符"/>
    <w:basedOn w:val="afff2"/>
    <w:next w:val="afff2"/>
    <w:rsid w:val="006F0612"/>
    <w:pPr>
      <w:tabs>
        <w:tab w:val="center" w:pos="4201"/>
        <w:tab w:val="right" w:leader="dot" w:pos="9298"/>
      </w:tabs>
      <w:ind w:firstLineChars="0" w:firstLine="0"/>
    </w:pPr>
  </w:style>
  <w:style w:type="paragraph" w:customStyle="1" w:styleId="xl76">
    <w:name w:val="xl76"/>
    <w:basedOn w:val="af7"/>
    <w:rsid w:val="006F061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67">
    <w:name w:val="xl67"/>
    <w:basedOn w:val="af7"/>
    <w:rsid w:val="006F0612"/>
    <w:pPr>
      <w:widowControl/>
      <w:spacing w:before="100" w:beforeAutospacing="1" w:after="100" w:afterAutospacing="1"/>
      <w:jc w:val="left"/>
    </w:pPr>
    <w:rPr>
      <w:rFonts w:ascii="宋体" w:hAnsi="宋体" w:cs="宋体"/>
      <w:kern w:val="0"/>
      <w:sz w:val="18"/>
      <w:szCs w:val="18"/>
    </w:rPr>
  </w:style>
  <w:style w:type="paragraph" w:customStyle="1" w:styleId="affff5">
    <w:name w:val="其他标准称谓"/>
    <w:rsid w:val="006F0612"/>
    <w:pPr>
      <w:spacing w:line="0" w:lineRule="atLeast"/>
      <w:jc w:val="distribute"/>
    </w:pPr>
    <w:rPr>
      <w:rFonts w:ascii="黑体" w:eastAsia="黑体" w:hAnsi="宋体" w:cs="Times New Roman"/>
      <w:kern w:val="0"/>
      <w:sz w:val="52"/>
      <w:szCs w:val="20"/>
    </w:rPr>
  </w:style>
  <w:style w:type="paragraph" w:customStyle="1" w:styleId="affff6">
    <w:name w:val="发布日期"/>
    <w:rsid w:val="006F0612"/>
    <w:rPr>
      <w:rFonts w:ascii="Times New Roman" w:eastAsia="黑体" w:hAnsi="Times New Roman" w:cs="Times New Roman"/>
      <w:kern w:val="0"/>
      <w:sz w:val="28"/>
      <w:szCs w:val="20"/>
    </w:rPr>
  </w:style>
  <w:style w:type="paragraph" w:customStyle="1" w:styleId="affff7">
    <w:name w:val="封面标准名称"/>
    <w:rsid w:val="006F0612"/>
    <w:pPr>
      <w:widowControl w:val="0"/>
      <w:spacing w:line="680" w:lineRule="exact"/>
      <w:jc w:val="center"/>
    </w:pPr>
    <w:rPr>
      <w:rFonts w:ascii="黑体" w:eastAsia="黑体" w:hAnsi="Times New Roman" w:cs="Times New Roman"/>
      <w:kern w:val="0"/>
      <w:sz w:val="52"/>
      <w:szCs w:val="20"/>
    </w:rPr>
  </w:style>
  <w:style w:type="paragraph" w:customStyle="1" w:styleId="ae">
    <w:name w:val="列项——（一级）"/>
    <w:rsid w:val="006F0612"/>
    <w:pPr>
      <w:widowControl w:val="0"/>
      <w:numPr>
        <w:numId w:val="20"/>
      </w:numPr>
      <w:tabs>
        <w:tab w:val="left" w:pos="854"/>
      </w:tabs>
      <w:ind w:leftChars="200" w:left="200" w:hangingChars="200" w:hanging="200"/>
      <w:jc w:val="both"/>
    </w:pPr>
    <w:rPr>
      <w:rFonts w:ascii="宋体" w:eastAsia="宋体" w:hAnsi="Times New Roman" w:cs="Times New Roman"/>
      <w:kern w:val="0"/>
      <w:szCs w:val="20"/>
    </w:rPr>
  </w:style>
  <w:style w:type="paragraph" w:customStyle="1" w:styleId="090909">
    <w:name w:val="090909"/>
    <w:basedOn w:val="af7"/>
    <w:rsid w:val="006F0612"/>
    <w:pPr>
      <w:ind w:firstLineChars="200" w:firstLine="200"/>
      <w:outlineLvl w:val="0"/>
    </w:pPr>
    <w:rPr>
      <w:rFonts w:ascii="宋体"/>
    </w:rPr>
  </w:style>
  <w:style w:type="paragraph" w:customStyle="1" w:styleId="affff8">
    <w:name w:val="附录图标题"/>
    <w:next w:val="afff2"/>
    <w:rsid w:val="006F0612"/>
    <w:pPr>
      <w:tabs>
        <w:tab w:val="left" w:pos="360"/>
      </w:tabs>
      <w:jc w:val="center"/>
    </w:pPr>
    <w:rPr>
      <w:rFonts w:ascii="黑体" w:eastAsia="黑体" w:hAnsi="Times New Roman" w:cs="Times New Roman"/>
      <w:kern w:val="0"/>
      <w:szCs w:val="20"/>
    </w:rPr>
  </w:style>
  <w:style w:type="paragraph" w:customStyle="1" w:styleId="xl69">
    <w:name w:val="xl69"/>
    <w:basedOn w:val="af7"/>
    <w:rsid w:val="006F061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character" w:customStyle="1" w:styleId="CharChar2">
    <w:name w:val="二级条标题 Char Char"/>
    <w:link w:val="aa"/>
    <w:locked/>
    <w:rsid w:val="006F0612"/>
    <w:rPr>
      <w:rFonts w:ascii="黑体" w:eastAsia="黑体" w:hAnsi="黑体"/>
    </w:rPr>
  </w:style>
  <w:style w:type="paragraph" w:customStyle="1" w:styleId="aa">
    <w:name w:val="二级条标题"/>
    <w:basedOn w:val="a9"/>
    <w:next w:val="afff2"/>
    <w:link w:val="CharChar2"/>
    <w:rsid w:val="006F0612"/>
    <w:pPr>
      <w:numPr>
        <w:ilvl w:val="3"/>
      </w:numPr>
      <w:outlineLvl w:val="3"/>
    </w:pPr>
  </w:style>
  <w:style w:type="paragraph" w:customStyle="1" w:styleId="affff9">
    <w:name w:val="前言、引言标题"/>
    <w:next w:val="af7"/>
    <w:rsid w:val="006F0612"/>
    <w:p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ffffa">
    <w:name w:val="封面标准英文名称"/>
    <w:rsid w:val="006F0612"/>
    <w:pPr>
      <w:widowControl w:val="0"/>
      <w:spacing w:before="370" w:line="400" w:lineRule="exact"/>
      <w:jc w:val="center"/>
    </w:pPr>
    <w:rPr>
      <w:rFonts w:ascii="Times New Roman" w:eastAsia="宋体" w:hAnsi="Times New Roman" w:cs="Times New Roman"/>
      <w:kern w:val="0"/>
      <w:sz w:val="28"/>
      <w:szCs w:val="20"/>
    </w:rPr>
  </w:style>
  <w:style w:type="paragraph" w:customStyle="1" w:styleId="xl71">
    <w:name w:val="xl71"/>
    <w:basedOn w:val="af7"/>
    <w:rsid w:val="006F061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c0">
    <w:name w:val="c封面标准编号"/>
    <w:basedOn w:val="af7"/>
    <w:next w:val="af7"/>
    <w:rsid w:val="006F0612"/>
    <w:pPr>
      <w:adjustRightInd w:val="0"/>
      <w:jc w:val="right"/>
    </w:pPr>
    <w:rPr>
      <w:rFonts w:ascii="宋体"/>
      <w:b/>
      <w:kern w:val="0"/>
      <w:sz w:val="28"/>
      <w:szCs w:val="20"/>
    </w:rPr>
  </w:style>
  <w:style w:type="paragraph" w:customStyle="1" w:styleId="affffb">
    <w:name w:val="封面标准文稿类别"/>
    <w:rsid w:val="006F0612"/>
    <w:pPr>
      <w:spacing w:before="440" w:line="400" w:lineRule="exact"/>
      <w:jc w:val="center"/>
    </w:pPr>
    <w:rPr>
      <w:rFonts w:ascii="宋体" w:eastAsia="宋体" w:hAnsi="Times New Roman" w:cs="Times New Roman"/>
      <w:kern w:val="0"/>
      <w:sz w:val="24"/>
      <w:szCs w:val="20"/>
    </w:rPr>
  </w:style>
  <w:style w:type="paragraph" w:customStyle="1" w:styleId="affffc">
    <w:name w:val="参考文献、索引标题"/>
    <w:basedOn w:val="affff9"/>
    <w:next w:val="af7"/>
    <w:rsid w:val="006F0612"/>
    <w:pPr>
      <w:spacing w:after="200"/>
    </w:pPr>
    <w:rPr>
      <w:sz w:val="21"/>
    </w:rPr>
  </w:style>
  <w:style w:type="paragraph" w:customStyle="1" w:styleId="affffd">
    <w:name w:val="标准书脚_偶数页"/>
    <w:rsid w:val="006F0612"/>
    <w:pPr>
      <w:spacing w:before="120"/>
    </w:pPr>
    <w:rPr>
      <w:rFonts w:ascii="Times New Roman" w:eastAsia="宋体" w:hAnsi="Times New Roman" w:cs="Times New Roman"/>
      <w:kern w:val="0"/>
      <w:sz w:val="18"/>
      <w:szCs w:val="20"/>
    </w:rPr>
  </w:style>
  <w:style w:type="paragraph" w:customStyle="1" w:styleId="affffe">
    <w:name w:val="示例×："/>
    <w:basedOn w:val="a8"/>
    <w:rsid w:val="006F0612"/>
    <w:pPr>
      <w:numPr>
        <w:ilvl w:val="0"/>
        <w:numId w:val="0"/>
      </w:numPr>
      <w:spacing w:beforeLines="0" w:afterLines="0"/>
      <w:ind w:firstLine="363"/>
      <w:outlineLvl w:val="9"/>
    </w:pPr>
    <w:rPr>
      <w:rFonts w:ascii="宋体" w:eastAsia="宋体"/>
      <w:sz w:val="18"/>
      <w:szCs w:val="18"/>
    </w:rPr>
  </w:style>
  <w:style w:type="paragraph" w:customStyle="1" w:styleId="a4">
    <w:name w:val="示例"/>
    <w:next w:val="afff2"/>
    <w:rsid w:val="006F0612"/>
    <w:pPr>
      <w:numPr>
        <w:numId w:val="22"/>
      </w:numPr>
      <w:tabs>
        <w:tab w:val="left" w:pos="816"/>
      </w:tabs>
      <w:ind w:firstLineChars="233" w:firstLine="419"/>
      <w:jc w:val="both"/>
    </w:pPr>
    <w:rPr>
      <w:rFonts w:ascii="宋体" w:eastAsia="宋体" w:hAnsi="Times New Roman" w:cs="Times New Roman"/>
      <w:kern w:val="0"/>
      <w:sz w:val="18"/>
      <w:szCs w:val="20"/>
    </w:rPr>
  </w:style>
  <w:style w:type="paragraph" w:customStyle="1" w:styleId="c1">
    <w:name w:val="c封面标准英文名称"/>
    <w:basedOn w:val="af7"/>
    <w:rsid w:val="006F0612"/>
    <w:pPr>
      <w:adjustRightInd w:val="0"/>
      <w:jc w:val="center"/>
    </w:pPr>
    <w:rPr>
      <w:b/>
      <w:sz w:val="28"/>
      <w:szCs w:val="20"/>
    </w:rPr>
  </w:style>
  <w:style w:type="paragraph" w:customStyle="1" w:styleId="afffff">
    <w:name w:val="标准正文"/>
    <w:basedOn w:val="af7"/>
    <w:rsid w:val="006F0612"/>
    <w:pPr>
      <w:adjustRightInd w:val="0"/>
      <w:spacing w:line="360" w:lineRule="atLeast"/>
      <w:ind w:firstLine="425"/>
      <w:jc w:val="left"/>
    </w:pPr>
    <w:rPr>
      <w:spacing w:val="-4"/>
      <w:kern w:val="21"/>
      <w:sz w:val="24"/>
      <w:szCs w:val="20"/>
    </w:rPr>
  </w:style>
  <w:style w:type="paragraph" w:customStyle="1" w:styleId="afffff0">
    <w:name w:val="列项——"/>
    <w:rsid w:val="006F0612"/>
    <w:pPr>
      <w:widowControl w:val="0"/>
      <w:tabs>
        <w:tab w:val="left" w:pos="360"/>
      </w:tabs>
      <w:jc w:val="both"/>
    </w:pPr>
    <w:rPr>
      <w:rFonts w:ascii="宋体" w:eastAsia="宋体" w:hAnsi="Times New Roman" w:cs="Times New Roman"/>
      <w:kern w:val="0"/>
      <w:szCs w:val="20"/>
    </w:rPr>
  </w:style>
  <w:style w:type="paragraph" w:customStyle="1" w:styleId="afffff1">
    <w:name w:val="示例内容"/>
    <w:rsid w:val="006F0612"/>
    <w:pPr>
      <w:ind w:firstLineChars="200" w:firstLine="200"/>
    </w:pPr>
    <w:rPr>
      <w:rFonts w:ascii="宋体" w:eastAsia="宋体" w:hAnsi="Times New Roman" w:cs="Times New Roman"/>
      <w:kern w:val="0"/>
      <w:sz w:val="18"/>
      <w:szCs w:val="18"/>
    </w:rPr>
  </w:style>
  <w:style w:type="paragraph" w:customStyle="1" w:styleId="afffff2">
    <w:name w:val="附录表标号"/>
    <w:basedOn w:val="af7"/>
    <w:next w:val="afff2"/>
    <w:rsid w:val="006F0612"/>
    <w:pPr>
      <w:tabs>
        <w:tab w:val="num" w:pos="360"/>
        <w:tab w:val="left" w:pos="875"/>
      </w:tabs>
      <w:spacing w:line="14" w:lineRule="exact"/>
      <w:ind w:left="360" w:hanging="360"/>
      <w:jc w:val="center"/>
      <w:outlineLvl w:val="0"/>
    </w:pPr>
    <w:rPr>
      <w:color w:val="FFFFFF"/>
      <w:szCs w:val="24"/>
    </w:rPr>
  </w:style>
  <w:style w:type="character" w:customStyle="1" w:styleId="CharChar3">
    <w:name w:val="正文表标题 Char Char"/>
    <w:link w:val="af0"/>
    <w:locked/>
    <w:rsid w:val="006F0612"/>
    <w:rPr>
      <w:rFonts w:ascii="黑体" w:eastAsia="黑体" w:hAnsi="黑体"/>
    </w:rPr>
  </w:style>
  <w:style w:type="paragraph" w:customStyle="1" w:styleId="af0">
    <w:name w:val="正文表标题"/>
    <w:next w:val="afff2"/>
    <w:link w:val="CharChar3"/>
    <w:rsid w:val="006F0612"/>
    <w:pPr>
      <w:numPr>
        <w:numId w:val="24"/>
      </w:numPr>
      <w:jc w:val="center"/>
    </w:pPr>
    <w:rPr>
      <w:rFonts w:ascii="黑体" w:eastAsia="黑体" w:hAnsi="黑体"/>
    </w:rPr>
  </w:style>
  <w:style w:type="paragraph" w:customStyle="1" w:styleId="afffff3">
    <w:name w:val="图标脚注说明"/>
    <w:basedOn w:val="afff2"/>
    <w:rsid w:val="006F0612"/>
    <w:pPr>
      <w:tabs>
        <w:tab w:val="center" w:pos="4201"/>
        <w:tab w:val="right" w:leader="dot" w:pos="9298"/>
      </w:tabs>
      <w:ind w:left="840" w:firstLineChars="0" w:hanging="420"/>
    </w:pPr>
    <w:rPr>
      <w:sz w:val="18"/>
      <w:szCs w:val="18"/>
    </w:rPr>
  </w:style>
  <w:style w:type="paragraph" w:customStyle="1" w:styleId="afffff4">
    <w:name w:val="二级无"/>
    <w:basedOn w:val="aa"/>
    <w:rsid w:val="006F0612"/>
    <w:pPr>
      <w:numPr>
        <w:ilvl w:val="0"/>
        <w:numId w:val="0"/>
      </w:numPr>
      <w:tabs>
        <w:tab w:val="num" w:pos="1668"/>
      </w:tabs>
      <w:spacing w:before="50" w:after="50"/>
      <w:ind w:hanging="420"/>
    </w:pPr>
    <w:rPr>
      <w:rFonts w:ascii="宋体" w:eastAsia="宋体"/>
      <w:szCs w:val="21"/>
    </w:rPr>
  </w:style>
  <w:style w:type="paragraph" w:customStyle="1" w:styleId="c2">
    <w:name w:val="c封面密级"/>
    <w:basedOn w:val="af7"/>
    <w:rsid w:val="006F0612"/>
    <w:pPr>
      <w:adjustRightInd w:val="0"/>
    </w:pPr>
    <w:rPr>
      <w:rFonts w:eastAsia="黑体"/>
      <w:sz w:val="32"/>
      <w:szCs w:val="20"/>
    </w:rPr>
  </w:style>
  <w:style w:type="paragraph" w:customStyle="1" w:styleId="xl72">
    <w:name w:val="xl72"/>
    <w:basedOn w:val="af7"/>
    <w:rsid w:val="006F061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66">
    <w:name w:val="xl66"/>
    <w:basedOn w:val="af7"/>
    <w:rsid w:val="006F0612"/>
    <w:pPr>
      <w:widowControl/>
      <w:spacing w:before="100" w:beforeAutospacing="1" w:after="100" w:afterAutospacing="1"/>
      <w:jc w:val="left"/>
    </w:pPr>
    <w:rPr>
      <w:rFonts w:ascii="宋体" w:hAnsi="宋体" w:cs="宋体"/>
      <w:b/>
      <w:bCs/>
      <w:kern w:val="0"/>
      <w:sz w:val="24"/>
      <w:szCs w:val="24"/>
    </w:rPr>
  </w:style>
  <w:style w:type="character" w:customStyle="1" w:styleId="CharChar4">
    <w:name w:val="附录公式 Char Char"/>
    <w:link w:val="afffff5"/>
    <w:locked/>
    <w:rsid w:val="006F0612"/>
    <w:rPr>
      <w:rFonts w:ascii="宋体" w:eastAsia="宋体" w:hAnsi="宋体"/>
    </w:rPr>
  </w:style>
  <w:style w:type="paragraph" w:customStyle="1" w:styleId="afffff5">
    <w:name w:val="附录公式"/>
    <w:basedOn w:val="afff2"/>
    <w:next w:val="afff2"/>
    <w:link w:val="CharChar4"/>
    <w:rsid w:val="006F0612"/>
    <w:pPr>
      <w:tabs>
        <w:tab w:val="center" w:pos="4201"/>
        <w:tab w:val="right" w:leader="dot" w:pos="9298"/>
      </w:tabs>
      <w:ind w:firstLine="420"/>
    </w:pPr>
    <w:rPr>
      <w:rFonts w:hAnsi="宋体" w:cstheme="minorBidi"/>
      <w:kern w:val="2"/>
      <w:szCs w:val="22"/>
    </w:rPr>
  </w:style>
  <w:style w:type="paragraph" w:customStyle="1" w:styleId="afffff6">
    <w:name w:val="封面标准文稿编辑信息"/>
    <w:rsid w:val="006F0612"/>
    <w:pPr>
      <w:spacing w:before="180" w:line="180" w:lineRule="exact"/>
      <w:jc w:val="center"/>
    </w:pPr>
    <w:rPr>
      <w:rFonts w:ascii="宋体" w:eastAsia="宋体" w:hAnsi="Times New Roman" w:cs="Times New Roman"/>
      <w:kern w:val="0"/>
      <w:szCs w:val="20"/>
    </w:rPr>
  </w:style>
  <w:style w:type="paragraph" w:customStyle="1" w:styleId="afffff7">
    <w:name w:val="其他发布日期"/>
    <w:basedOn w:val="affff6"/>
    <w:rsid w:val="006F0612"/>
  </w:style>
  <w:style w:type="paragraph" w:customStyle="1" w:styleId="24">
    <w:name w:val="封面标准英文名称2"/>
    <w:basedOn w:val="affffa"/>
    <w:rsid w:val="006F0612"/>
    <w:rPr>
      <w:rFonts w:eastAsia="黑体"/>
      <w:szCs w:val="28"/>
    </w:rPr>
  </w:style>
  <w:style w:type="paragraph" w:customStyle="1" w:styleId="af3">
    <w:name w:val="二级无标题条"/>
    <w:basedOn w:val="af7"/>
    <w:rsid w:val="006F0612"/>
    <w:pPr>
      <w:numPr>
        <w:ilvl w:val="3"/>
        <w:numId w:val="2"/>
      </w:numPr>
    </w:pPr>
    <w:rPr>
      <w:szCs w:val="24"/>
    </w:rPr>
  </w:style>
  <w:style w:type="paragraph" w:customStyle="1" w:styleId="afffff8">
    <w:name w:val="附录标题"/>
    <w:basedOn w:val="afff2"/>
    <w:next w:val="afff2"/>
    <w:rsid w:val="006F0612"/>
    <w:pPr>
      <w:tabs>
        <w:tab w:val="center" w:pos="4201"/>
        <w:tab w:val="right" w:leader="dot" w:pos="9298"/>
      </w:tabs>
      <w:ind w:firstLineChars="0" w:firstLine="0"/>
      <w:jc w:val="center"/>
    </w:pPr>
    <w:rPr>
      <w:rFonts w:ascii="黑体" w:eastAsia="黑体"/>
    </w:rPr>
  </w:style>
  <w:style w:type="paragraph" w:customStyle="1" w:styleId="ad">
    <w:name w:val="列项◆（三级）"/>
    <w:rsid w:val="006F0612"/>
    <w:pPr>
      <w:numPr>
        <w:numId w:val="26"/>
      </w:numPr>
      <w:tabs>
        <w:tab w:val="left" w:pos="960"/>
      </w:tabs>
      <w:ind w:leftChars="600" w:left="800" w:hangingChars="200" w:hanging="200"/>
    </w:pPr>
    <w:rPr>
      <w:rFonts w:ascii="宋体" w:eastAsia="宋体" w:hAnsi="Times New Roman" w:cs="Times New Roman"/>
      <w:kern w:val="0"/>
      <w:szCs w:val="20"/>
    </w:rPr>
  </w:style>
  <w:style w:type="paragraph" w:customStyle="1" w:styleId="afffff9">
    <w:name w:val="无标题条"/>
    <w:next w:val="afff2"/>
    <w:rsid w:val="006F0612"/>
    <w:pPr>
      <w:jc w:val="both"/>
    </w:pPr>
    <w:rPr>
      <w:rFonts w:ascii="Times New Roman" w:eastAsia="宋体" w:hAnsi="Times New Roman" w:cs="Times New Roman"/>
      <w:kern w:val="0"/>
      <w:szCs w:val="20"/>
    </w:rPr>
  </w:style>
  <w:style w:type="paragraph" w:customStyle="1" w:styleId="a3">
    <w:name w:val="附录表标题"/>
    <w:next w:val="afff2"/>
    <w:rsid w:val="006F0612"/>
    <w:pPr>
      <w:numPr>
        <w:numId w:val="28"/>
      </w:numPr>
      <w:tabs>
        <w:tab w:val="left" w:pos="360"/>
      </w:tabs>
      <w:jc w:val="center"/>
    </w:pPr>
    <w:rPr>
      <w:rFonts w:ascii="黑体" w:eastAsia="黑体" w:hAnsi="Times New Roman" w:cs="Times New Roman"/>
      <w:kern w:val="21"/>
      <w:szCs w:val="20"/>
    </w:rPr>
  </w:style>
  <w:style w:type="paragraph" w:customStyle="1" w:styleId="xl75">
    <w:name w:val="xl75"/>
    <w:basedOn w:val="af7"/>
    <w:rsid w:val="006F061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afffffa">
    <w:name w:val="列项●（二级）"/>
    <w:rsid w:val="006F0612"/>
    <w:pPr>
      <w:tabs>
        <w:tab w:val="left" w:pos="840"/>
      </w:tabs>
      <w:ind w:leftChars="400" w:left="600" w:hangingChars="200" w:hanging="200"/>
      <w:jc w:val="both"/>
    </w:pPr>
    <w:rPr>
      <w:rFonts w:ascii="宋体" w:eastAsia="宋体" w:hAnsi="Times New Roman" w:cs="Times New Roman"/>
      <w:kern w:val="0"/>
      <w:szCs w:val="20"/>
    </w:rPr>
  </w:style>
  <w:style w:type="paragraph" w:customStyle="1" w:styleId="afffffb">
    <w:name w:val="字母编号列项（一级）"/>
    <w:rsid w:val="006F0612"/>
    <w:pPr>
      <w:tabs>
        <w:tab w:val="left" w:pos="875"/>
      </w:tabs>
      <w:jc w:val="both"/>
    </w:pPr>
    <w:rPr>
      <w:rFonts w:ascii="宋体" w:eastAsia="宋体" w:hAnsi="Times New Roman" w:cs="Times New Roman"/>
      <w:kern w:val="0"/>
      <w:szCs w:val="20"/>
    </w:rPr>
  </w:style>
  <w:style w:type="paragraph" w:customStyle="1" w:styleId="afffffc">
    <w:name w:val="标准书脚_奇数页"/>
    <w:rsid w:val="006F0612"/>
    <w:pPr>
      <w:spacing w:before="120"/>
      <w:jc w:val="right"/>
    </w:pPr>
    <w:rPr>
      <w:rFonts w:ascii="Times New Roman" w:eastAsia="宋体" w:hAnsi="Times New Roman" w:cs="Times New Roman"/>
      <w:kern w:val="0"/>
      <w:sz w:val="18"/>
      <w:szCs w:val="20"/>
    </w:rPr>
  </w:style>
  <w:style w:type="character" w:customStyle="1" w:styleId="Char15">
    <w:name w:val="附录标识 Char1"/>
    <w:link w:val="afffffd"/>
    <w:locked/>
    <w:rsid w:val="006F0612"/>
    <w:rPr>
      <w:rFonts w:ascii="黑体" w:eastAsia="黑体" w:hAnsi="黑体"/>
      <w:shd w:val="clear" w:color="auto" w:fill="FFFFFF"/>
    </w:rPr>
  </w:style>
  <w:style w:type="paragraph" w:customStyle="1" w:styleId="afffffd">
    <w:name w:val="附录标识"/>
    <w:basedOn w:val="affff9"/>
    <w:link w:val="Char15"/>
    <w:rsid w:val="006F0612"/>
    <w:pPr>
      <w:tabs>
        <w:tab w:val="left" w:pos="6405"/>
      </w:tabs>
      <w:spacing w:after="200"/>
    </w:pPr>
    <w:rPr>
      <w:rFonts w:hAnsi="黑体" w:cstheme="minorBidi"/>
      <w:kern w:val="2"/>
      <w:sz w:val="21"/>
      <w:szCs w:val="22"/>
    </w:rPr>
  </w:style>
  <w:style w:type="paragraph" w:customStyle="1" w:styleId="afffffe">
    <w:name w:val="条文脚注"/>
    <w:basedOn w:val="aff1"/>
    <w:rsid w:val="006F0612"/>
    <w:pPr>
      <w:ind w:leftChars="200" w:left="780" w:hangingChars="200" w:hanging="360"/>
      <w:jc w:val="both"/>
    </w:pPr>
    <w:rPr>
      <w:rFonts w:ascii="宋体"/>
    </w:rPr>
  </w:style>
  <w:style w:type="paragraph" w:customStyle="1" w:styleId="affffff">
    <w:name w:val="标准称谓"/>
    <w:next w:val="af7"/>
    <w:rsid w:val="006F0612"/>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25">
    <w:name w:val="封面标准文稿编辑信息2"/>
    <w:basedOn w:val="afffff6"/>
    <w:rsid w:val="006F0612"/>
    <w:pPr>
      <w:widowControl w:val="0"/>
      <w:spacing w:after="160"/>
    </w:pPr>
    <w:rPr>
      <w:szCs w:val="28"/>
    </w:rPr>
  </w:style>
  <w:style w:type="paragraph" w:customStyle="1" w:styleId="affffff0">
    <w:name w:val="文献分类号"/>
    <w:rsid w:val="006F0612"/>
    <w:pPr>
      <w:widowControl w:val="0"/>
    </w:pPr>
    <w:rPr>
      <w:rFonts w:ascii="Times New Roman" w:eastAsia="黑体" w:hAnsi="Times New Roman" w:cs="Times New Roman"/>
      <w:kern w:val="0"/>
      <w:szCs w:val="20"/>
    </w:rPr>
  </w:style>
  <w:style w:type="paragraph" w:customStyle="1" w:styleId="affffff1">
    <w:name w:val="终结线"/>
    <w:basedOn w:val="af7"/>
    <w:rsid w:val="006F0612"/>
    <w:rPr>
      <w:szCs w:val="24"/>
    </w:rPr>
  </w:style>
  <w:style w:type="paragraph" w:customStyle="1" w:styleId="affffff2">
    <w:name w:val="标准标志"/>
    <w:next w:val="af7"/>
    <w:rsid w:val="006F0612"/>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c3">
    <w:name w:val="c封面实施日期"/>
    <w:basedOn w:val="af7"/>
    <w:rsid w:val="006F0612"/>
    <w:pPr>
      <w:adjustRightInd w:val="0"/>
      <w:jc w:val="right"/>
    </w:pPr>
    <w:rPr>
      <w:rFonts w:eastAsia="黑体"/>
      <w:sz w:val="28"/>
      <w:szCs w:val="20"/>
    </w:rPr>
  </w:style>
  <w:style w:type="paragraph" w:customStyle="1" w:styleId="font5">
    <w:name w:val="font5"/>
    <w:basedOn w:val="af7"/>
    <w:rsid w:val="006F0612"/>
    <w:pPr>
      <w:widowControl/>
      <w:spacing w:before="100" w:beforeAutospacing="1" w:after="100" w:afterAutospacing="1"/>
      <w:jc w:val="left"/>
    </w:pPr>
    <w:rPr>
      <w:rFonts w:ascii="宋体" w:hAnsi="宋体" w:cs="宋体"/>
      <w:kern w:val="0"/>
      <w:sz w:val="18"/>
      <w:szCs w:val="18"/>
    </w:rPr>
  </w:style>
  <w:style w:type="paragraph" w:customStyle="1" w:styleId="affffff3">
    <w:name w:val="其他标准标志"/>
    <w:basedOn w:val="affffff2"/>
    <w:rsid w:val="006F0612"/>
    <w:rPr>
      <w:szCs w:val="96"/>
    </w:rPr>
  </w:style>
  <w:style w:type="paragraph" w:customStyle="1" w:styleId="affffff4">
    <w:name w:val="注：（正文）"/>
    <w:basedOn w:val="a"/>
    <w:next w:val="afff2"/>
    <w:rsid w:val="006F0612"/>
    <w:pPr>
      <w:numPr>
        <w:numId w:val="0"/>
      </w:numPr>
      <w:ind w:left="726" w:hanging="363"/>
    </w:pPr>
    <w:rPr>
      <w:szCs w:val="18"/>
    </w:rPr>
  </w:style>
  <w:style w:type="paragraph" w:customStyle="1" w:styleId="affffff5">
    <w:name w:val="标准书眉一"/>
    <w:rsid w:val="006F0612"/>
    <w:pPr>
      <w:jc w:val="both"/>
    </w:pPr>
    <w:rPr>
      <w:rFonts w:ascii="Times New Roman" w:eastAsia="宋体" w:hAnsi="Times New Roman" w:cs="Times New Roman"/>
      <w:kern w:val="0"/>
      <w:sz w:val="20"/>
      <w:szCs w:val="20"/>
    </w:rPr>
  </w:style>
  <w:style w:type="paragraph" w:customStyle="1" w:styleId="affffff6">
    <w:name w:val="封面正文"/>
    <w:rsid w:val="006F0612"/>
    <w:pPr>
      <w:jc w:val="both"/>
    </w:pPr>
    <w:rPr>
      <w:rFonts w:ascii="Times New Roman" w:eastAsia="宋体" w:hAnsi="Times New Roman" w:cs="Times New Roman"/>
      <w:kern w:val="0"/>
      <w:sz w:val="20"/>
      <w:szCs w:val="20"/>
    </w:rPr>
  </w:style>
  <w:style w:type="paragraph" w:customStyle="1" w:styleId="affffff7">
    <w:name w:val="列项说明数字编号"/>
    <w:rsid w:val="006F0612"/>
    <w:pPr>
      <w:ind w:leftChars="400" w:left="600" w:hangingChars="200" w:hanging="200"/>
    </w:pPr>
    <w:rPr>
      <w:rFonts w:ascii="宋体" w:eastAsia="宋体" w:hAnsi="Times New Roman" w:cs="Times New Roman"/>
      <w:kern w:val="0"/>
      <w:szCs w:val="20"/>
    </w:rPr>
  </w:style>
  <w:style w:type="paragraph" w:customStyle="1" w:styleId="affffff8">
    <w:name w:val="图表脚注说明"/>
    <w:basedOn w:val="af7"/>
    <w:rsid w:val="006F0612"/>
    <w:pPr>
      <w:ind w:left="544" w:hanging="181"/>
    </w:pPr>
    <w:rPr>
      <w:rFonts w:ascii="宋体"/>
      <w:sz w:val="18"/>
      <w:szCs w:val="18"/>
    </w:rPr>
  </w:style>
  <w:style w:type="paragraph" w:customStyle="1" w:styleId="c4">
    <w:name w:val="c标准部门"/>
    <w:basedOn w:val="af7"/>
    <w:next w:val="af7"/>
    <w:rsid w:val="006F0612"/>
    <w:pPr>
      <w:adjustRightInd w:val="0"/>
      <w:jc w:val="right"/>
    </w:pPr>
    <w:rPr>
      <w:rFonts w:ascii="黑体" w:eastAsia="黑体"/>
      <w:sz w:val="32"/>
      <w:szCs w:val="20"/>
    </w:rPr>
  </w:style>
  <w:style w:type="paragraph" w:customStyle="1" w:styleId="26">
    <w:name w:val="封面标准名称2"/>
    <w:basedOn w:val="affff7"/>
    <w:rsid w:val="006F0612"/>
    <w:pPr>
      <w:spacing w:beforeLines="630"/>
    </w:pPr>
  </w:style>
  <w:style w:type="paragraph" w:customStyle="1" w:styleId="18">
    <w:name w:val="日期1"/>
    <w:basedOn w:val="af7"/>
    <w:next w:val="af7"/>
    <w:rsid w:val="006F0612"/>
    <w:pPr>
      <w:ind w:leftChars="2500" w:left="100"/>
    </w:pPr>
  </w:style>
  <w:style w:type="paragraph" w:customStyle="1" w:styleId="19">
    <w:name w:val="批注主题1"/>
    <w:basedOn w:val="aff2"/>
    <w:next w:val="aff2"/>
    <w:rsid w:val="006F0612"/>
    <w:rPr>
      <w:b/>
      <w:bCs/>
    </w:rPr>
  </w:style>
  <w:style w:type="paragraph" w:customStyle="1" w:styleId="1a">
    <w:name w:val="列出段落1"/>
    <w:basedOn w:val="af7"/>
    <w:rsid w:val="006F0612"/>
    <w:pPr>
      <w:ind w:firstLineChars="200" w:firstLine="420"/>
    </w:pPr>
  </w:style>
  <w:style w:type="character" w:styleId="affffff9">
    <w:name w:val="footnote reference"/>
    <w:unhideWhenUsed/>
    <w:rsid w:val="006F0612"/>
    <w:rPr>
      <w:vertAlign w:val="superscript"/>
    </w:rPr>
  </w:style>
  <w:style w:type="character" w:styleId="affffffa">
    <w:name w:val="annotation reference"/>
    <w:unhideWhenUsed/>
    <w:rsid w:val="006F0612"/>
    <w:rPr>
      <w:sz w:val="21"/>
      <w:szCs w:val="21"/>
    </w:rPr>
  </w:style>
  <w:style w:type="character" w:styleId="affffffb">
    <w:name w:val="endnote reference"/>
    <w:unhideWhenUsed/>
    <w:rsid w:val="006F0612"/>
    <w:rPr>
      <w:vertAlign w:val="superscript"/>
    </w:rPr>
  </w:style>
  <w:style w:type="character" w:customStyle="1" w:styleId="Chare">
    <w:name w:val="Char"/>
    <w:rsid w:val="006F0612"/>
    <w:rPr>
      <w:rFonts w:ascii="宋体" w:eastAsia="宋体" w:hAnsi="Courier New" w:cs="宋体" w:hint="eastAsia"/>
      <w:kern w:val="2"/>
      <w:sz w:val="21"/>
      <w:szCs w:val="21"/>
      <w:lang w:val="en-US" w:eastAsia="zh-CN"/>
    </w:rPr>
  </w:style>
  <w:style w:type="character" w:customStyle="1" w:styleId="Char10">
    <w:name w:val="批注文字 Char1"/>
    <w:basedOn w:val="af9"/>
    <w:link w:val="aff2"/>
    <w:uiPriority w:val="99"/>
    <w:semiHidden/>
    <w:locked/>
    <w:rsid w:val="006F0612"/>
    <w:rPr>
      <w:rFonts w:ascii="Times New Roman" w:eastAsia="宋体" w:hAnsi="Times New Roman" w:cs="Times New Roman"/>
      <w:szCs w:val="21"/>
    </w:rPr>
  </w:style>
  <w:style w:type="character" w:customStyle="1" w:styleId="Char13">
    <w:name w:val="批注主题 Char1"/>
    <w:basedOn w:val="Char10"/>
    <w:link w:val="affe"/>
    <w:semiHidden/>
    <w:locked/>
    <w:rsid w:val="006F0612"/>
    <w:rPr>
      <w:b/>
      <w:bCs/>
    </w:rPr>
  </w:style>
  <w:style w:type="character" w:customStyle="1" w:styleId="Char16">
    <w:name w:val="页眉 Char1"/>
    <w:basedOn w:val="af9"/>
    <w:uiPriority w:val="99"/>
    <w:semiHidden/>
    <w:locked/>
    <w:rsid w:val="006F0612"/>
    <w:rPr>
      <w:rFonts w:ascii="Times New Roman" w:eastAsia="宋体" w:hAnsi="Times New Roman" w:cs="Times New Roman"/>
      <w:sz w:val="18"/>
      <w:szCs w:val="18"/>
    </w:rPr>
  </w:style>
  <w:style w:type="character" w:customStyle="1" w:styleId="Char17">
    <w:name w:val="页脚 Char1"/>
    <w:basedOn w:val="af9"/>
    <w:uiPriority w:val="99"/>
    <w:semiHidden/>
    <w:locked/>
    <w:rsid w:val="006F0612"/>
    <w:rPr>
      <w:rFonts w:ascii="宋体" w:eastAsia="宋体" w:hAnsi="Times New Roman" w:cs="宋体"/>
      <w:kern w:val="0"/>
      <w:sz w:val="18"/>
      <w:szCs w:val="18"/>
    </w:rPr>
  </w:style>
  <w:style w:type="character" w:customStyle="1" w:styleId="affffffc">
    <w:name w:val="个人答复风格"/>
    <w:rsid w:val="006F0612"/>
    <w:rPr>
      <w:rFonts w:ascii="Arial" w:eastAsia="宋体" w:hAnsi="Arial" w:cs="Arial" w:hint="default"/>
      <w:color w:val="auto"/>
      <w:sz w:val="20"/>
    </w:rPr>
  </w:style>
  <w:style w:type="character" w:customStyle="1" w:styleId="CharChar5">
    <w:name w:val="附录标识 Char Char"/>
    <w:rsid w:val="006F0612"/>
    <w:rPr>
      <w:rFonts w:ascii="黑体" w:eastAsia="黑体" w:hAnsi="黑体" w:hint="eastAsia"/>
      <w:sz w:val="21"/>
      <w:lang w:val="en-US" w:eastAsia="zh-CN" w:bidi="ar-SA"/>
    </w:rPr>
  </w:style>
  <w:style w:type="character" w:customStyle="1" w:styleId="affffffd">
    <w:name w:val="发布"/>
    <w:rsid w:val="006F0612"/>
    <w:rPr>
      <w:rFonts w:ascii="黑体" w:eastAsia="黑体" w:hAnsi="黑体" w:hint="eastAsia"/>
      <w:spacing w:val="22"/>
      <w:w w:val="100"/>
      <w:position w:val="3"/>
      <w:sz w:val="28"/>
    </w:rPr>
  </w:style>
  <w:style w:type="character" w:customStyle="1" w:styleId="font01">
    <w:name w:val="font01"/>
    <w:rsid w:val="006F0612"/>
    <w:rPr>
      <w:rFonts w:ascii="宋体" w:eastAsia="宋体" w:hAnsi="宋体" w:hint="eastAsia"/>
      <w:b w:val="0"/>
      <w:bCs w:val="0"/>
      <w:i w:val="0"/>
      <w:iCs w:val="0"/>
      <w:strike w:val="0"/>
      <w:dstrike w:val="0"/>
      <w:color w:val="000000"/>
      <w:sz w:val="24"/>
      <w:szCs w:val="24"/>
      <w:u w:val="none"/>
      <w:effect w:val="none"/>
    </w:rPr>
  </w:style>
  <w:style w:type="character" w:customStyle="1" w:styleId="1b">
    <w:name w:val="页码1"/>
    <w:basedOn w:val="af9"/>
    <w:rsid w:val="006F0612"/>
  </w:style>
  <w:style w:type="paragraph" w:customStyle="1" w:styleId="affffffe">
    <w:name w:val="附录二级条标题"/>
    <w:basedOn w:val="af7"/>
    <w:link w:val="CharChar6"/>
    <w:rsid w:val="006F0612"/>
  </w:style>
  <w:style w:type="character" w:customStyle="1" w:styleId="CharChar6">
    <w:name w:val="附录二级条标题 Char Char"/>
    <w:link w:val="affffffe"/>
    <w:locked/>
    <w:rsid w:val="006F0612"/>
    <w:rPr>
      <w:rFonts w:ascii="Times New Roman" w:eastAsia="宋体" w:hAnsi="Times New Roman" w:cs="Times New Roman"/>
      <w:szCs w:val="21"/>
    </w:rPr>
  </w:style>
  <w:style w:type="character" w:customStyle="1" w:styleId="Char18">
    <w:name w:val="副标题 Char1"/>
    <w:rsid w:val="006F0612"/>
    <w:rPr>
      <w:rFonts w:ascii="Cambria" w:hAnsi="Cambria" w:cs="Times New Roman" w:hint="default"/>
      <w:b/>
      <w:bCs/>
      <w:kern w:val="28"/>
      <w:sz w:val="32"/>
      <w:szCs w:val="32"/>
    </w:rPr>
  </w:style>
  <w:style w:type="character" w:customStyle="1" w:styleId="Char19">
    <w:name w:val="段 Char1"/>
    <w:rsid w:val="006F0612"/>
    <w:rPr>
      <w:rFonts w:ascii="宋体" w:eastAsia="宋体" w:hAnsi="宋体" w:hint="eastAsia"/>
      <w:sz w:val="21"/>
      <w:lang w:val="en-US" w:eastAsia="zh-CN" w:bidi="ar-SA"/>
    </w:rPr>
  </w:style>
  <w:style w:type="character" w:customStyle="1" w:styleId="emtidy-1">
    <w:name w:val="emtidy-1"/>
    <w:basedOn w:val="af9"/>
    <w:rsid w:val="006F0612"/>
  </w:style>
  <w:style w:type="character" w:customStyle="1" w:styleId="Char1a">
    <w:name w:val="批注框文本 Char1"/>
    <w:rsid w:val="006F0612"/>
    <w:rPr>
      <w:kern w:val="2"/>
      <w:sz w:val="18"/>
      <w:szCs w:val="18"/>
    </w:rPr>
  </w:style>
  <w:style w:type="character" w:customStyle="1" w:styleId="afffffff">
    <w:name w:val="个人撰写风格"/>
    <w:rsid w:val="006F0612"/>
    <w:rPr>
      <w:rFonts w:ascii="Arial" w:eastAsia="宋体" w:hAnsi="Arial" w:cs="Arial" w:hint="default"/>
      <w:color w:val="auto"/>
      <w:sz w:val="20"/>
    </w:rPr>
  </w:style>
  <w:style w:type="character" w:customStyle="1" w:styleId="font11">
    <w:name w:val="font11"/>
    <w:rsid w:val="006F0612"/>
    <w:rPr>
      <w:rFonts w:ascii="宋体" w:eastAsia="宋体" w:hAnsi="宋体" w:hint="eastAsia"/>
      <w:b w:val="0"/>
      <w:bCs w:val="0"/>
      <w:i w:val="0"/>
      <w:iCs w:val="0"/>
      <w:strike w:val="0"/>
      <w:dstrike w:val="0"/>
      <w:color w:val="000000"/>
      <w:sz w:val="24"/>
      <w:szCs w:val="24"/>
      <w:u w:val="none"/>
      <w:effect w:val="none"/>
      <w:vertAlign w:val="superscript"/>
    </w:rPr>
  </w:style>
  <w:style w:type="character" w:customStyle="1" w:styleId="Char1b">
    <w:name w:val="文档结构图 Char1"/>
    <w:rsid w:val="006F0612"/>
    <w:rPr>
      <w:rFonts w:ascii="宋体" w:eastAsia="宋体" w:hAnsi="宋体" w:hint="eastAsia"/>
      <w:kern w:val="2"/>
      <w:sz w:val="18"/>
      <w:szCs w:val="18"/>
    </w:rPr>
  </w:style>
  <w:style w:type="character" w:customStyle="1" w:styleId="Char1c">
    <w:name w:val="尾注文本 Char1"/>
    <w:rsid w:val="006F0612"/>
    <w:rPr>
      <w:kern w:val="2"/>
      <w:sz w:val="21"/>
      <w:szCs w:val="21"/>
    </w:rPr>
  </w:style>
  <w:style w:type="character" w:customStyle="1" w:styleId="font21">
    <w:name w:val="font21"/>
    <w:rsid w:val="006F0612"/>
    <w:rPr>
      <w:rFonts w:ascii="Arial" w:hAnsi="Arial" w:cs="Arial" w:hint="default"/>
      <w:b w:val="0"/>
      <w:bCs w:val="0"/>
      <w:i w:val="0"/>
      <w:iCs w:val="0"/>
      <w:strike w:val="0"/>
      <w:dstrike w:val="0"/>
      <w:color w:val="000000"/>
      <w:sz w:val="24"/>
      <w:szCs w:val="24"/>
      <w:u w:val="none"/>
      <w:effect w:val="none"/>
    </w:rPr>
  </w:style>
  <w:style w:type="character" w:customStyle="1" w:styleId="1c">
    <w:name w:val="批注引用1"/>
    <w:rsid w:val="006F0612"/>
    <w:rPr>
      <w:sz w:val="21"/>
      <w:szCs w:val="21"/>
    </w:rPr>
  </w:style>
  <w:style w:type="character" w:customStyle="1" w:styleId="Char21">
    <w:name w:val="副标题 Char2"/>
    <w:basedOn w:val="af9"/>
    <w:link w:val="affa"/>
    <w:uiPriority w:val="11"/>
    <w:locked/>
    <w:rsid w:val="006F0612"/>
    <w:rPr>
      <w:rFonts w:ascii="Cambria" w:eastAsia="宋体" w:hAnsi="Cambria" w:cs="Times New Roman"/>
      <w:b/>
      <w:bCs/>
      <w:kern w:val="28"/>
      <w:sz w:val="32"/>
      <w:szCs w:val="32"/>
    </w:rPr>
  </w:style>
  <w:style w:type="character" w:customStyle="1" w:styleId="HTMLChar1">
    <w:name w:val="HTML 地址 Char1"/>
    <w:basedOn w:val="af9"/>
    <w:link w:val="HTML"/>
    <w:uiPriority w:val="99"/>
    <w:semiHidden/>
    <w:locked/>
    <w:rsid w:val="006F0612"/>
    <w:rPr>
      <w:rFonts w:ascii="Times New Roman" w:eastAsia="宋体" w:hAnsi="Times New Roman" w:cs="Times New Roman"/>
      <w:i/>
      <w:iCs/>
      <w:szCs w:val="24"/>
    </w:rPr>
  </w:style>
  <w:style w:type="character" w:customStyle="1" w:styleId="Char11">
    <w:name w:val="正文文本缩进 Char1"/>
    <w:basedOn w:val="af9"/>
    <w:link w:val="aff9"/>
    <w:uiPriority w:val="99"/>
    <w:semiHidden/>
    <w:locked/>
    <w:rsid w:val="006F0612"/>
    <w:rPr>
      <w:rFonts w:ascii="Times New Roman" w:eastAsia="宋体" w:hAnsi="Times New Roman" w:cs="Times New Roman"/>
      <w:szCs w:val="21"/>
    </w:rPr>
  </w:style>
  <w:style w:type="character" w:customStyle="1" w:styleId="Char20">
    <w:name w:val="尾注文本 Char2"/>
    <w:basedOn w:val="af9"/>
    <w:link w:val="aff5"/>
    <w:uiPriority w:val="99"/>
    <w:semiHidden/>
    <w:locked/>
    <w:rsid w:val="006F0612"/>
    <w:rPr>
      <w:rFonts w:ascii="Times New Roman" w:eastAsia="宋体" w:hAnsi="Times New Roman" w:cs="Times New Roman"/>
      <w:szCs w:val="24"/>
    </w:rPr>
  </w:style>
  <w:style w:type="character" w:customStyle="1" w:styleId="Char1">
    <w:name w:val="脚注文本 Char1"/>
    <w:basedOn w:val="af9"/>
    <w:link w:val="aff1"/>
    <w:uiPriority w:val="99"/>
    <w:semiHidden/>
    <w:locked/>
    <w:rsid w:val="006F0612"/>
    <w:rPr>
      <w:rFonts w:ascii="Times New Roman" w:eastAsia="宋体" w:hAnsi="Times New Roman" w:cs="Times New Roman"/>
      <w:sz w:val="18"/>
      <w:szCs w:val="18"/>
    </w:rPr>
  </w:style>
  <w:style w:type="character" w:customStyle="1" w:styleId="HTMLChar10">
    <w:name w:val="HTML 预设格式 Char1"/>
    <w:basedOn w:val="af9"/>
    <w:link w:val="HTML2"/>
    <w:uiPriority w:val="99"/>
    <w:semiHidden/>
    <w:locked/>
    <w:rsid w:val="006F0612"/>
    <w:rPr>
      <w:rFonts w:ascii="Courier New" w:eastAsia="宋体" w:hAnsi="Courier New" w:cs="Courier New"/>
      <w:sz w:val="20"/>
      <w:szCs w:val="20"/>
    </w:rPr>
  </w:style>
  <w:style w:type="character" w:customStyle="1" w:styleId="1d">
    <w:name w:val="页码1"/>
    <w:basedOn w:val="af9"/>
    <w:rsid w:val="006F0612"/>
  </w:style>
  <w:style w:type="character" w:customStyle="1" w:styleId="1e">
    <w:name w:val="批注引用1"/>
    <w:rsid w:val="006F0612"/>
    <w:rPr>
      <w:sz w:val="21"/>
      <w:szCs w:val="21"/>
    </w:rPr>
  </w:style>
  <w:style w:type="character" w:customStyle="1" w:styleId="Char1d">
    <w:name w:val="正文文本 Char1"/>
    <w:basedOn w:val="af9"/>
    <w:uiPriority w:val="99"/>
    <w:semiHidden/>
    <w:rsid w:val="006F0612"/>
    <w:rPr>
      <w:rFonts w:ascii="Times New Roman" w:eastAsia="宋体" w:hAnsi="Times New Roman" w:cs="Times New Roman" w:hint="default"/>
      <w:szCs w:val="21"/>
    </w:rPr>
  </w:style>
  <w:style w:type="character" w:customStyle="1" w:styleId="Char1e">
    <w:name w:val="标题 Char1"/>
    <w:basedOn w:val="af9"/>
    <w:uiPriority w:val="10"/>
    <w:rsid w:val="006F0612"/>
    <w:rPr>
      <w:rFonts w:ascii="Cambria" w:eastAsia="宋体" w:hAnsi="Cambria" w:cs="Times New Roman" w:hint="default"/>
      <w:b/>
      <w:bCs/>
      <w:sz w:val="32"/>
      <w:szCs w:val="32"/>
    </w:rPr>
  </w:style>
  <w:style w:type="character" w:customStyle="1" w:styleId="2Char10">
    <w:name w:val="正文文本缩进 2 Char1"/>
    <w:basedOn w:val="af9"/>
    <w:uiPriority w:val="99"/>
    <w:semiHidden/>
    <w:rsid w:val="006F0612"/>
    <w:rPr>
      <w:rFonts w:ascii="Times New Roman" w:eastAsia="宋体" w:hAnsi="Times New Roman" w:cs="Times New Roman" w:hint="default"/>
      <w:szCs w:val="21"/>
    </w:rPr>
  </w:style>
  <w:style w:type="character" w:customStyle="1" w:styleId="Char22">
    <w:name w:val="批注框文本 Char2"/>
    <w:basedOn w:val="af9"/>
    <w:uiPriority w:val="99"/>
    <w:semiHidden/>
    <w:rsid w:val="006F0612"/>
    <w:rPr>
      <w:rFonts w:ascii="Times New Roman" w:eastAsia="宋体" w:hAnsi="Times New Roman" w:cs="Times New Roman" w:hint="default"/>
      <w:sz w:val="18"/>
      <w:szCs w:val="18"/>
    </w:rPr>
  </w:style>
  <w:style w:type="character" w:customStyle="1" w:styleId="Char23">
    <w:name w:val="文档结构图 Char2"/>
    <w:basedOn w:val="af9"/>
    <w:uiPriority w:val="99"/>
    <w:semiHidden/>
    <w:rsid w:val="006F0612"/>
    <w:rPr>
      <w:rFonts w:ascii="宋体" w:eastAsia="宋体" w:hAnsi="Times New Roman" w:cs="Times New Roman" w:hint="eastAsia"/>
      <w:sz w:val="18"/>
      <w:szCs w:val="18"/>
    </w:rPr>
  </w:style>
  <w:style w:type="character" w:customStyle="1" w:styleId="2Char11">
    <w:name w:val="正文文本 2 Char1"/>
    <w:basedOn w:val="af9"/>
    <w:uiPriority w:val="99"/>
    <w:semiHidden/>
    <w:rsid w:val="006F0612"/>
    <w:rPr>
      <w:rFonts w:ascii="Times New Roman" w:eastAsia="宋体" w:hAnsi="Times New Roman" w:cs="Times New Roman" w:hint="default"/>
      <w:szCs w:val="21"/>
    </w:rPr>
  </w:style>
  <w:style w:type="character" w:customStyle="1" w:styleId="Char1f">
    <w:name w:val="纯文本 Char1"/>
    <w:basedOn w:val="af9"/>
    <w:uiPriority w:val="99"/>
    <w:semiHidden/>
    <w:rsid w:val="006F0612"/>
    <w:rPr>
      <w:rFonts w:ascii="宋体" w:eastAsia="宋体" w:hAnsi="Courier New" w:cs="Courier New" w:hint="eastAsia"/>
      <w:szCs w:val="21"/>
    </w:rPr>
  </w:style>
  <w:style w:type="character" w:customStyle="1" w:styleId="Char12">
    <w:name w:val="日期 Char1"/>
    <w:basedOn w:val="af9"/>
    <w:link w:val="affb"/>
    <w:locked/>
    <w:rsid w:val="006F0612"/>
    <w:rPr>
      <w:rFonts w:ascii="Times New Roman" w:eastAsia="宋体" w:hAnsi="Times New Roman" w:cs="Times New Roman"/>
      <w:szCs w:val="21"/>
    </w:rPr>
  </w:style>
  <w:style w:type="character" w:customStyle="1" w:styleId="3Char1">
    <w:name w:val="正文文本缩进 3 Char1"/>
    <w:basedOn w:val="af9"/>
    <w:uiPriority w:val="99"/>
    <w:semiHidden/>
    <w:rsid w:val="006F0612"/>
    <w:rPr>
      <w:rFonts w:ascii="Times New Roman" w:eastAsia="宋体" w:hAnsi="Times New Roman" w:cs="Times New Roman" w:hint="default"/>
      <w:sz w:val="16"/>
      <w:szCs w:val="16"/>
    </w:rPr>
  </w:style>
  <w:style w:type="table" w:styleId="afffffff0">
    <w:name w:val="Table Grid"/>
    <w:basedOn w:val="afa"/>
    <w:uiPriority w:val="59"/>
    <w:rsid w:val="006F061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封面标准号2"/>
    <w:basedOn w:val="17"/>
    <w:rsid w:val="006F0612"/>
    <w:pPr>
      <w:adjustRightInd w:val="0"/>
      <w:spacing w:before="357" w:line="280" w:lineRule="exact"/>
    </w:pPr>
  </w:style>
  <w:style w:type="paragraph" w:customStyle="1" w:styleId="afffffff1">
    <w:name w:val="封面标准代替信息"/>
    <w:basedOn w:val="27"/>
    <w:rsid w:val="006F0612"/>
    <w:pPr>
      <w:spacing w:before="57"/>
    </w:pPr>
    <w:rPr>
      <w:rFonts w:ascii="宋体"/>
      <w:sz w:val="21"/>
    </w:rPr>
  </w:style>
  <w:style w:type="paragraph" w:customStyle="1" w:styleId="af1">
    <w:name w:val="一级无"/>
    <w:basedOn w:val="a9"/>
    <w:rsid w:val="006F0612"/>
    <w:pPr>
      <w:numPr>
        <w:ilvl w:val="1"/>
        <w:numId w:val="2"/>
      </w:numPr>
      <w:ind w:left="142"/>
    </w:pPr>
    <w:rPr>
      <w:rFonts w:ascii="宋体" w:eastAsia="宋体"/>
      <w:szCs w:val="21"/>
    </w:rPr>
  </w:style>
  <w:style w:type="paragraph" w:customStyle="1" w:styleId="afffffff2">
    <w:name w:val="目次、标准名称标题"/>
    <w:basedOn w:val="affff9"/>
    <w:next w:val="afff2"/>
    <w:rsid w:val="006F0612"/>
    <w:pPr>
      <w:spacing w:line="460" w:lineRule="exact"/>
    </w:pPr>
  </w:style>
  <w:style w:type="paragraph" w:customStyle="1" w:styleId="afffffff3">
    <w:name w:val="实施日期"/>
    <w:basedOn w:val="affff6"/>
    <w:rsid w:val="006F0612"/>
    <w:pPr>
      <w:jc w:val="right"/>
    </w:pPr>
  </w:style>
  <w:style w:type="paragraph" w:customStyle="1" w:styleId="afffffff4">
    <w:name w:val="其他实施日期"/>
    <w:basedOn w:val="afffffff3"/>
    <w:rsid w:val="006F0612"/>
  </w:style>
  <w:style w:type="paragraph" w:customStyle="1" w:styleId="afffffff5">
    <w:name w:val="附录一级条标题"/>
    <w:basedOn w:val="afff5"/>
    <w:next w:val="afff2"/>
    <w:rsid w:val="006F0612"/>
    <w:pPr>
      <w:numPr>
        <w:ilvl w:val="2"/>
      </w:numPr>
      <w:tabs>
        <w:tab w:val="clear" w:pos="1259"/>
        <w:tab w:val="left" w:pos="0"/>
      </w:tabs>
      <w:autoSpaceDN w:val="0"/>
      <w:spacing w:beforeLines="0" w:afterLines="0"/>
      <w:outlineLvl w:val="2"/>
    </w:pPr>
  </w:style>
  <w:style w:type="paragraph" w:customStyle="1" w:styleId="afffffff6">
    <w:name w:val="附录一级无"/>
    <w:basedOn w:val="afffffff5"/>
    <w:rsid w:val="006F0612"/>
    <w:pPr>
      <w:numPr>
        <w:ilvl w:val="0"/>
      </w:numPr>
      <w:tabs>
        <w:tab w:val="num" w:pos="1668"/>
      </w:tabs>
      <w:ind w:left="1668" w:hanging="420"/>
    </w:pPr>
    <w:rPr>
      <w:rFonts w:ascii="宋体" w:eastAsia="宋体"/>
      <w:szCs w:val="21"/>
    </w:rPr>
  </w:style>
  <w:style w:type="paragraph" w:customStyle="1" w:styleId="afffffff7">
    <w:name w:val="附录二级无"/>
    <w:basedOn w:val="affffffe"/>
    <w:rsid w:val="006F0612"/>
    <w:pPr>
      <w:widowControl/>
      <w:tabs>
        <w:tab w:val="left" w:pos="2098"/>
      </w:tabs>
      <w:wordWrap w:val="0"/>
      <w:overflowPunct w:val="0"/>
      <w:autoSpaceDE w:val="0"/>
      <w:autoSpaceDN w:val="0"/>
      <w:ind w:left="2088" w:hanging="420"/>
      <w:outlineLvl w:val="3"/>
    </w:pPr>
    <w:rPr>
      <w:rFonts w:ascii="宋体"/>
      <w:kern w:val="21"/>
    </w:rPr>
  </w:style>
  <w:style w:type="paragraph" w:customStyle="1" w:styleId="afffffff8">
    <w:name w:val="附录三级条标题"/>
    <w:basedOn w:val="affffffe"/>
    <w:next w:val="afff2"/>
    <w:rsid w:val="006F0612"/>
    <w:pPr>
      <w:widowControl/>
      <w:tabs>
        <w:tab w:val="left" w:pos="2517"/>
      </w:tabs>
      <w:wordWrap w:val="0"/>
      <w:overflowPunct w:val="0"/>
      <w:autoSpaceDE w:val="0"/>
      <w:autoSpaceDN w:val="0"/>
      <w:outlineLvl w:val="4"/>
    </w:pPr>
    <w:rPr>
      <w:rFonts w:ascii="黑体" w:eastAsia="黑体"/>
      <w:kern w:val="21"/>
      <w:szCs w:val="20"/>
    </w:rPr>
  </w:style>
  <w:style w:type="paragraph" w:customStyle="1" w:styleId="afffffff9">
    <w:name w:val="附录三级无"/>
    <w:basedOn w:val="afffffff8"/>
    <w:rsid w:val="006F0612"/>
    <w:pPr>
      <w:ind w:left="2508" w:hanging="420"/>
    </w:pPr>
    <w:rPr>
      <w:rFonts w:ascii="宋体" w:eastAsia="宋体"/>
      <w:szCs w:val="21"/>
    </w:rPr>
  </w:style>
  <w:style w:type="paragraph" w:customStyle="1" w:styleId="afffffffa">
    <w:name w:val="附录四级条标题"/>
    <w:basedOn w:val="afffffff8"/>
    <w:next w:val="afff2"/>
    <w:rsid w:val="006F0612"/>
    <w:pPr>
      <w:numPr>
        <w:ilvl w:val="5"/>
      </w:numPr>
      <w:tabs>
        <w:tab w:val="clear" w:pos="2517"/>
        <w:tab w:val="left" w:pos="2942"/>
      </w:tabs>
      <w:outlineLvl w:val="5"/>
    </w:pPr>
  </w:style>
  <w:style w:type="paragraph" w:customStyle="1" w:styleId="afffffffb">
    <w:name w:val="附录四级无"/>
    <w:basedOn w:val="afffffffa"/>
    <w:rsid w:val="006F0612"/>
    <w:pPr>
      <w:numPr>
        <w:ilvl w:val="0"/>
      </w:numPr>
      <w:ind w:left="2928" w:hanging="420"/>
    </w:pPr>
    <w:rPr>
      <w:rFonts w:ascii="宋体" w:eastAsia="宋体"/>
      <w:szCs w:val="21"/>
    </w:rPr>
  </w:style>
  <w:style w:type="paragraph" w:customStyle="1" w:styleId="a0">
    <w:name w:val="附录五级条标题"/>
    <w:basedOn w:val="afffffffa"/>
    <w:next w:val="afff2"/>
    <w:rsid w:val="006F0612"/>
    <w:pPr>
      <w:numPr>
        <w:ilvl w:val="6"/>
      </w:numPr>
      <w:tabs>
        <w:tab w:val="clear" w:pos="2942"/>
        <w:tab w:val="left" w:pos="3362"/>
      </w:tabs>
      <w:outlineLvl w:val="6"/>
    </w:pPr>
  </w:style>
  <w:style w:type="paragraph" w:customStyle="1" w:styleId="afffffffc">
    <w:name w:val="附录五级无"/>
    <w:basedOn w:val="a0"/>
    <w:rsid w:val="006F0612"/>
    <w:pPr>
      <w:numPr>
        <w:ilvl w:val="0"/>
      </w:numPr>
      <w:ind w:left="3348" w:hanging="420"/>
    </w:pPr>
    <w:rPr>
      <w:rFonts w:ascii="宋体" w:eastAsia="宋体"/>
      <w:szCs w:val="21"/>
    </w:rPr>
  </w:style>
  <w:style w:type="paragraph" w:customStyle="1" w:styleId="ab">
    <w:name w:val="三级条标题"/>
    <w:basedOn w:val="aa"/>
    <w:next w:val="afff2"/>
    <w:rsid w:val="006F0612"/>
    <w:pPr>
      <w:numPr>
        <w:ilvl w:val="4"/>
      </w:numPr>
      <w:outlineLvl w:val="4"/>
    </w:pPr>
  </w:style>
  <w:style w:type="paragraph" w:customStyle="1" w:styleId="afffffffd">
    <w:name w:val="三级无"/>
    <w:basedOn w:val="ab"/>
    <w:rsid w:val="006F0612"/>
    <w:pPr>
      <w:numPr>
        <w:ilvl w:val="0"/>
        <w:numId w:val="0"/>
      </w:numPr>
      <w:tabs>
        <w:tab w:val="num" w:pos="2088"/>
      </w:tabs>
      <w:spacing w:before="50" w:after="50"/>
      <w:ind w:left="710" w:hanging="420"/>
    </w:pPr>
    <w:rPr>
      <w:rFonts w:ascii="宋体" w:eastAsia="宋体"/>
      <w:szCs w:val="21"/>
    </w:rPr>
  </w:style>
  <w:style w:type="paragraph" w:customStyle="1" w:styleId="ac">
    <w:name w:val="四级条标题"/>
    <w:basedOn w:val="ab"/>
    <w:next w:val="afff2"/>
    <w:rsid w:val="006F0612"/>
    <w:pPr>
      <w:numPr>
        <w:ilvl w:val="5"/>
      </w:numPr>
      <w:outlineLvl w:val="5"/>
    </w:pPr>
  </w:style>
  <w:style w:type="paragraph" w:customStyle="1" w:styleId="afffffffe">
    <w:name w:val="五级条标题"/>
    <w:basedOn w:val="ac"/>
    <w:next w:val="afff2"/>
    <w:rsid w:val="006F0612"/>
    <w:pPr>
      <w:numPr>
        <w:ilvl w:val="0"/>
        <w:numId w:val="0"/>
      </w:numPr>
      <w:tabs>
        <w:tab w:val="num" w:pos="3348"/>
      </w:tabs>
      <w:ind w:left="3348" w:hanging="420"/>
      <w:outlineLvl w:val="6"/>
    </w:pPr>
  </w:style>
  <w:style w:type="paragraph" w:customStyle="1" w:styleId="affffffff">
    <w:name w:val="五级无"/>
    <w:basedOn w:val="afffffffe"/>
    <w:rsid w:val="006F0612"/>
    <w:pPr>
      <w:numPr>
        <w:ilvl w:val="5"/>
      </w:numPr>
      <w:tabs>
        <w:tab w:val="num" w:pos="3348"/>
      </w:tabs>
      <w:spacing w:before="50" w:after="50"/>
      <w:ind w:left="3348" w:hanging="420"/>
    </w:pPr>
    <w:rPr>
      <w:rFonts w:ascii="宋体" w:eastAsia="宋体"/>
      <w:szCs w:val="21"/>
    </w:rPr>
  </w:style>
  <w:style w:type="paragraph" w:customStyle="1" w:styleId="affffffff0">
    <w:name w:val="四级无"/>
    <w:basedOn w:val="ac"/>
    <w:rsid w:val="006F0612"/>
    <w:pPr>
      <w:numPr>
        <w:ilvl w:val="0"/>
        <w:numId w:val="0"/>
      </w:numPr>
      <w:tabs>
        <w:tab w:val="num" w:pos="2508"/>
      </w:tabs>
      <w:spacing w:before="50" w:after="50"/>
      <w:ind w:left="2508" w:hanging="420"/>
    </w:pPr>
    <w:rPr>
      <w:rFonts w:ascii="宋体" w:eastAsia="宋体"/>
      <w:szCs w:val="21"/>
    </w:rPr>
  </w:style>
  <w:style w:type="paragraph" w:customStyle="1" w:styleId="28">
    <w:name w:val="封面标准文稿类别2"/>
    <w:basedOn w:val="affffb"/>
    <w:rsid w:val="006F0612"/>
    <w:pPr>
      <w:widowControl w:val="0"/>
      <w:spacing w:after="160" w:line="240" w:lineRule="auto"/>
    </w:pPr>
    <w:rPr>
      <w:szCs w:val="28"/>
    </w:rPr>
  </w:style>
  <w:style w:type="paragraph" w:customStyle="1" w:styleId="29">
    <w:name w:val="封面一致性程度标识2"/>
    <w:basedOn w:val="afff9"/>
    <w:rsid w:val="006F0612"/>
    <w:pPr>
      <w:widowControl w:val="0"/>
    </w:pPr>
    <w:rPr>
      <w:szCs w:val="28"/>
    </w:rPr>
  </w:style>
  <w:style w:type="paragraph" w:customStyle="1" w:styleId="affffffff1">
    <w:name w:val="其他发布部门"/>
    <w:basedOn w:val="afff7"/>
    <w:rsid w:val="006F0612"/>
    <w:pPr>
      <w:spacing w:line="0" w:lineRule="atLeast"/>
    </w:pPr>
    <w:rPr>
      <w:rFonts w:ascii="黑体" w:eastAsia="黑体"/>
      <w:b w:val="0"/>
    </w:rPr>
  </w:style>
  <w:style w:type="character" w:styleId="affffffff2">
    <w:name w:val="page number"/>
    <w:basedOn w:val="af9"/>
    <w:rsid w:val="00366790"/>
  </w:style>
  <w:style w:type="paragraph" w:customStyle="1" w:styleId="Char1f0">
    <w:name w:val="Char1"/>
    <w:basedOn w:val="af7"/>
    <w:rsid w:val="00366790"/>
    <w:rPr>
      <w:rFonts w:ascii="Tahoma" w:hAnsi="Tahoma"/>
      <w:sz w:val="24"/>
      <w:szCs w:val="20"/>
    </w:rPr>
  </w:style>
  <w:style w:type="paragraph" w:customStyle="1" w:styleId="220">
    <w:name w:val="正文文本 22"/>
    <w:basedOn w:val="af7"/>
    <w:rsid w:val="00366790"/>
    <w:pPr>
      <w:adjustRightInd w:val="0"/>
      <w:spacing w:before="120" w:line="360" w:lineRule="auto"/>
      <w:ind w:firstLine="480"/>
      <w:textAlignment w:val="baseline"/>
    </w:pPr>
    <w:rPr>
      <w:sz w:val="24"/>
      <w:szCs w:val="20"/>
    </w:rPr>
  </w:style>
  <w:style w:type="character" w:styleId="HTML5">
    <w:name w:val="HTML Variable"/>
    <w:rsid w:val="00366790"/>
    <w:rPr>
      <w:i/>
      <w:iCs/>
    </w:rPr>
  </w:style>
  <w:style w:type="character" w:styleId="HTML6">
    <w:name w:val="HTML Cite"/>
    <w:rsid w:val="00366790"/>
    <w:rPr>
      <w:i/>
      <w:iCs/>
    </w:rPr>
  </w:style>
  <w:style w:type="character" w:styleId="affffffff3">
    <w:name w:val="Strong"/>
    <w:qFormat/>
    <w:rsid w:val="00366790"/>
    <w:rPr>
      <w:b/>
      <w:bCs/>
    </w:rPr>
  </w:style>
  <w:style w:type="character" w:styleId="HTML7">
    <w:name w:val="HTML Definition"/>
    <w:rsid w:val="00366790"/>
    <w:rPr>
      <w:i/>
      <w:iCs/>
    </w:rPr>
  </w:style>
  <w:style w:type="character" w:styleId="HTML8">
    <w:name w:val="HTML Acronym"/>
    <w:rsid w:val="00366790"/>
  </w:style>
  <w:style w:type="character" w:customStyle="1" w:styleId="2a">
    <w:name w:val="页码2"/>
    <w:basedOn w:val="af9"/>
    <w:rsid w:val="00366790"/>
  </w:style>
  <w:style w:type="character" w:customStyle="1" w:styleId="2b">
    <w:name w:val="批注引用2"/>
    <w:rsid w:val="00366790"/>
    <w:rPr>
      <w:sz w:val="21"/>
      <w:szCs w:val="21"/>
    </w:rPr>
  </w:style>
  <w:style w:type="paragraph" w:customStyle="1" w:styleId="2c">
    <w:name w:val="日期2"/>
    <w:basedOn w:val="af7"/>
    <w:next w:val="af7"/>
    <w:rsid w:val="00366790"/>
    <w:pPr>
      <w:ind w:leftChars="2500" w:left="100"/>
    </w:pPr>
    <w:rPr>
      <w:kern w:val="0"/>
      <w:sz w:val="20"/>
    </w:rPr>
  </w:style>
  <w:style w:type="paragraph" w:customStyle="1" w:styleId="2d">
    <w:name w:val="批注主题2"/>
    <w:basedOn w:val="aff2"/>
    <w:next w:val="aff2"/>
    <w:rsid w:val="00366790"/>
    <w:rPr>
      <w:b/>
      <w:bCs/>
      <w:kern w:val="0"/>
      <w:sz w:val="20"/>
    </w:rPr>
  </w:style>
  <w:style w:type="paragraph" w:customStyle="1" w:styleId="2e">
    <w:name w:val="列出段落2"/>
    <w:basedOn w:val="af7"/>
    <w:rsid w:val="00366790"/>
    <w:pPr>
      <w:ind w:firstLineChars="200" w:firstLine="420"/>
    </w:pPr>
  </w:style>
  <w:style w:type="paragraph" w:customStyle="1" w:styleId="Char1f1">
    <w:name w:val="Char1"/>
    <w:basedOn w:val="af7"/>
    <w:rsid w:val="009E1680"/>
    <w:rPr>
      <w:rFonts w:ascii="Tahoma" w:hAnsi="Tahoma"/>
      <w:sz w:val="24"/>
      <w:szCs w:val="20"/>
    </w:rPr>
  </w:style>
  <w:style w:type="paragraph" w:customStyle="1" w:styleId="230">
    <w:name w:val="正文文本 23"/>
    <w:basedOn w:val="af7"/>
    <w:rsid w:val="009E1680"/>
    <w:pPr>
      <w:adjustRightInd w:val="0"/>
      <w:spacing w:before="120" w:line="360" w:lineRule="auto"/>
      <w:ind w:firstLine="480"/>
      <w:textAlignment w:val="baseline"/>
    </w:pPr>
    <w:rPr>
      <w:sz w:val="24"/>
      <w:szCs w:val="20"/>
    </w:rPr>
  </w:style>
  <w:style w:type="character" w:customStyle="1" w:styleId="34">
    <w:name w:val="页码3"/>
    <w:basedOn w:val="af9"/>
    <w:rsid w:val="009E1680"/>
  </w:style>
  <w:style w:type="character" w:customStyle="1" w:styleId="35">
    <w:name w:val="批注引用3"/>
    <w:rsid w:val="009E1680"/>
    <w:rPr>
      <w:sz w:val="21"/>
      <w:szCs w:val="21"/>
    </w:rPr>
  </w:style>
  <w:style w:type="paragraph" w:customStyle="1" w:styleId="36">
    <w:name w:val="日期3"/>
    <w:basedOn w:val="af7"/>
    <w:next w:val="af7"/>
    <w:rsid w:val="009E1680"/>
    <w:pPr>
      <w:ind w:leftChars="2500" w:left="100"/>
    </w:pPr>
    <w:rPr>
      <w:kern w:val="0"/>
      <w:sz w:val="20"/>
    </w:rPr>
  </w:style>
  <w:style w:type="paragraph" w:customStyle="1" w:styleId="37">
    <w:name w:val="批注主题3"/>
    <w:basedOn w:val="aff2"/>
    <w:next w:val="aff2"/>
    <w:rsid w:val="009E1680"/>
    <w:rPr>
      <w:b/>
      <w:bCs/>
      <w:kern w:val="0"/>
      <w:sz w:val="20"/>
    </w:rPr>
  </w:style>
  <w:style w:type="paragraph" w:customStyle="1" w:styleId="38">
    <w:name w:val="列出段落3"/>
    <w:basedOn w:val="af7"/>
    <w:rsid w:val="009E1680"/>
    <w:pPr>
      <w:ind w:firstLineChars="200" w:firstLine="420"/>
    </w:pPr>
  </w:style>
</w:styles>
</file>

<file path=word/webSettings.xml><?xml version="1.0" encoding="utf-8"?>
<w:webSettings xmlns:r="http://schemas.openxmlformats.org/officeDocument/2006/relationships" xmlns:w="http://schemas.openxmlformats.org/wordprocessingml/2006/main">
  <w:divs>
    <w:div w:id="81317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1624</Words>
  <Characters>9262</Characters>
  <Application>Microsoft Office Word</Application>
  <DocSecurity>0</DocSecurity>
  <Lines>77</Lines>
  <Paragraphs>21</Paragraphs>
  <ScaleCrop>false</ScaleCrop>
  <Company>Microsoft</Company>
  <LinksUpToDate>false</LinksUpToDate>
  <CharactersWithSpaces>10865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zjzb</dc:creator>
  <cp:lastModifiedBy>thtf</cp:lastModifiedBy>
  <cp:revision>2</cp:revision>
  <dcterms:created xsi:type="dcterms:W3CDTF">2017-04-14T01:04:00Z</dcterms:created>
  <dcterms:modified xsi:type="dcterms:W3CDTF">2017-04-14T01:04:00Z</dcterms:modified>
</cp:coreProperties>
</file>