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23" w:rsidRPr="00755171" w:rsidRDefault="000E2623" w:rsidP="009032EE">
      <w:pPr>
        <w:jc w:val="center"/>
        <w:rPr>
          <w:rFonts w:cs="Times New Roman"/>
          <w:b/>
          <w:bCs/>
          <w:sz w:val="36"/>
          <w:szCs w:val="36"/>
        </w:rPr>
      </w:pPr>
      <w:r w:rsidRPr="00755171">
        <w:rPr>
          <w:rFonts w:cs="宋体" w:hint="eastAsia"/>
          <w:b/>
          <w:bCs/>
          <w:sz w:val="36"/>
          <w:szCs w:val="36"/>
        </w:rPr>
        <w:t>出口食品生产企业国外卫生注册推荐流程图</w:t>
      </w:r>
    </w:p>
    <w:p w:rsidR="000E2623" w:rsidRDefault="0076153A" w:rsidP="00B62960">
      <w:pPr>
        <w:widowControl/>
        <w:spacing w:line="360" w:lineRule="atLeast"/>
        <w:ind w:firstLineChars="250" w:firstLine="700"/>
        <w:rPr>
          <w:rFonts w:cs="Times New Roman" w:hint="eastAsia"/>
          <w:noProof/>
          <w:sz w:val="28"/>
          <w:szCs w:val="28"/>
        </w:rPr>
      </w:pPr>
      <w:r>
        <w:rPr>
          <w:rFonts w:cs="Times New Roman" w:hint="eastAsia"/>
          <w:noProof/>
          <w:sz w:val="28"/>
          <w:szCs w:val="28"/>
        </w:rPr>
        <w:pict>
          <v:roundrect id="_x0000_s1050" style="position:absolute;left:0;text-align:left;margin-left:147.65pt;margin-top:21.2pt;width:166.2pt;height:28.15pt;z-index:251660288" arcsize="10923f" fillcolor="#4bacc6 [3208]" strokecolor="#f2f2f2 [3041]" strokeweight="3pt">
            <v:shadow on="t" type="perspective" color="#205867 [1608]" opacity=".5" offset="1pt" offset2="-1pt"/>
            <v:textbox style="mso-next-textbox:#_x0000_s1050">
              <w:txbxContent>
                <w:p w:rsidR="0076153A" w:rsidRPr="0076153A" w:rsidRDefault="0076153A" w:rsidP="0076153A">
                  <w:pPr>
                    <w:snapToGrid w:val="0"/>
                    <w:jc w:val="center"/>
                    <w:rPr>
                      <w:rFonts w:ascii="宋体" w:hAnsi="宋体" w:cs="Times New Roman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  <w:t>获得备案企业提出对外注册申请</w:t>
                  </w:r>
                </w:p>
                <w:p w:rsidR="0076153A" w:rsidRPr="008A19DD" w:rsidRDefault="0076153A" w:rsidP="0076153A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</w:p>
    <w:p w:rsidR="0076153A" w:rsidRDefault="0076153A" w:rsidP="0076153A">
      <w:pPr>
        <w:widowControl/>
        <w:spacing w:line="360" w:lineRule="atLeast"/>
        <w:ind w:firstLineChars="250" w:firstLine="525"/>
        <w:rPr>
          <w:rFonts w:cs="Times New Roman" w:hint="eastAsia"/>
          <w:noProof/>
          <w:sz w:val="28"/>
          <w:szCs w:val="28"/>
        </w:rPr>
      </w:pPr>
      <w:r>
        <w:rPr>
          <w:noProof/>
        </w:rPr>
        <w:pict>
          <v:line id="_x0000_s1051" style="position:absolute;left:0;text-align:left;z-index:251661312" from="229.15pt,17.6pt" to="229.2pt,46.9pt">
            <v:stroke endarrow="block"/>
          </v:line>
        </w:pict>
      </w:r>
    </w:p>
    <w:p w:rsidR="0076153A" w:rsidRDefault="0076153A" w:rsidP="00B62960">
      <w:pPr>
        <w:widowControl/>
        <w:spacing w:line="360" w:lineRule="atLeast"/>
        <w:ind w:firstLineChars="250" w:firstLine="700"/>
        <w:rPr>
          <w:rFonts w:cs="Times New Roman" w:hint="eastAsia"/>
          <w:noProof/>
          <w:sz w:val="28"/>
          <w:szCs w:val="28"/>
        </w:rPr>
      </w:pPr>
      <w:r>
        <w:rPr>
          <w:rFonts w:cs="Times New Roman" w:hint="eastAsia"/>
          <w:noProof/>
          <w:sz w:val="28"/>
          <w:szCs w:val="28"/>
        </w:rPr>
        <w:pict>
          <v:roundrect id="_x0000_s1052" style="position:absolute;left:0;text-align:left;margin-left:148.3pt;margin-top:15.7pt;width:161.25pt;height:35.95pt;z-index:251684864" arcsize="10923f" fillcolor="#c0504d [3205]" strokecolor="#f2f2f2 [3041]" strokeweight="3pt">
            <v:shadow on="t" type="perspective" color="#622423 [1605]" opacity=".5" offset="1pt" offset2="-1pt"/>
            <v:textbox style="mso-next-textbox:#_x0000_s1052">
              <w:txbxContent>
                <w:p w:rsidR="0076153A" w:rsidRDefault="0076153A" w:rsidP="0076153A">
                  <w:pPr>
                    <w:snapToGrid w:val="0"/>
                    <w:jc w:val="center"/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  <w:t>材料受理、初审，上报认证处</w:t>
                  </w:r>
                </w:p>
                <w:p w:rsidR="0076153A" w:rsidRPr="0076153A" w:rsidRDefault="0076153A" w:rsidP="0076153A">
                  <w:pPr>
                    <w:snapToGrid w:val="0"/>
                    <w:jc w:val="center"/>
                    <w:rPr>
                      <w:rFonts w:ascii="宋体" w:hAnsi="宋体" w:cs="Times New Roman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  <w:t>（10个工作日）</w:t>
                  </w:r>
                </w:p>
                <w:p w:rsidR="0076153A" w:rsidRPr="008A19DD" w:rsidRDefault="0076153A" w:rsidP="0076153A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</w:p>
    <w:p w:rsidR="0076153A" w:rsidRDefault="0076153A" w:rsidP="00B62960">
      <w:pPr>
        <w:widowControl/>
        <w:spacing w:line="360" w:lineRule="atLeast"/>
        <w:ind w:firstLineChars="250" w:firstLine="700"/>
        <w:rPr>
          <w:rFonts w:cs="Times New Roman" w:hint="eastAsia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</w:rPr>
        <w:pict>
          <v:line id="_x0000_s1053" style="position:absolute;left:0;text-align:left;z-index:251685888" from="229.2pt,20.45pt" to="229.25pt,49.75pt">
            <v:stroke endarrow="block"/>
          </v:line>
        </w:pict>
      </w:r>
    </w:p>
    <w:p w:rsidR="0076153A" w:rsidRDefault="0076153A" w:rsidP="0076153A">
      <w:pPr>
        <w:widowControl/>
        <w:spacing w:line="360" w:lineRule="atLeast"/>
        <w:ind w:firstLineChars="250" w:firstLine="700"/>
        <w:rPr>
          <w:rFonts w:cs="Times New Roman" w:hint="eastAsia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</w:rPr>
        <w:pict>
          <v:roundrect id="_x0000_s1054" style="position:absolute;left:0;text-align:left;margin-left:166.05pt;margin-top:19.3pt;width:128pt;height:38.75pt;z-index:251686912" arcsize="10923f" fillcolor="#f79646 [3209]" strokecolor="#f2f2f2 [3041]" strokeweight="3pt">
            <v:shadow on="t" type="perspective" color="#974706 [1609]" opacity=".5" offset="1pt" offset2="-1pt"/>
            <v:textbox style="mso-next-textbox:#_x0000_s1054">
              <w:txbxContent>
                <w:p w:rsidR="0076153A" w:rsidRDefault="0076153A" w:rsidP="0076153A">
                  <w:pPr>
                    <w:snapToGrid w:val="0"/>
                    <w:jc w:val="center"/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  <w:t>认证处组成评审组</w:t>
                  </w:r>
                </w:p>
                <w:p w:rsidR="0076153A" w:rsidRPr="0076153A" w:rsidRDefault="0076153A" w:rsidP="0076153A">
                  <w:pPr>
                    <w:snapToGrid w:val="0"/>
                    <w:jc w:val="center"/>
                    <w:rPr>
                      <w:rFonts w:ascii="宋体" w:hAnsi="宋体" w:cs="Times New Roman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  <w:t>（10个工作日）</w:t>
                  </w:r>
                </w:p>
                <w:p w:rsidR="0076153A" w:rsidRPr="008A19DD" w:rsidRDefault="0076153A" w:rsidP="0076153A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</w:p>
    <w:p w:rsidR="0076153A" w:rsidRPr="0076153A" w:rsidRDefault="0076153A" w:rsidP="00B62960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</w:rPr>
        <w:pict>
          <v:line id="_x0000_s1055" style="position:absolute;left:0;text-align:left;z-index:251687936" from="228.75pt,27.6pt" to="228.8pt,56.9pt">
            <v:stroke endarrow="block"/>
          </v:line>
        </w:pict>
      </w:r>
    </w:p>
    <w:p w:rsidR="000E2623" w:rsidRPr="00755171" w:rsidRDefault="0076153A" w:rsidP="0076153A">
      <w:pPr>
        <w:widowControl/>
        <w:spacing w:line="360" w:lineRule="atLeast"/>
        <w:ind w:firstLineChars="250" w:firstLine="525"/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</w:rPr>
        <w:pict>
          <v:roundrect id="_x0000_s1056" style="position:absolute;left:0;text-align:left;margin-left:185.55pt;margin-top:26.4pt;width:87pt;height:23.25pt;z-index:251688960" arcsize="10923f" fillcolor="#c0504d [3205]" strokecolor="#f2f2f2 [3041]" strokeweight="3pt">
            <v:shadow on="t" type="perspective" color="#622423 [1605]" opacity=".5" offset="1pt" offset2="-1pt"/>
            <v:textbox style="mso-next-textbox:#_x0000_s1056">
              <w:txbxContent>
                <w:p w:rsidR="0076153A" w:rsidRPr="0076153A" w:rsidRDefault="0076153A" w:rsidP="0076153A">
                  <w:pPr>
                    <w:snapToGrid w:val="0"/>
                    <w:jc w:val="center"/>
                    <w:rPr>
                      <w:rFonts w:ascii="宋体" w:hAnsi="宋体" w:cs="Times New Roman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  <w:t>现场评审</w:t>
                  </w:r>
                </w:p>
                <w:p w:rsidR="0076153A" w:rsidRPr="008A19DD" w:rsidRDefault="0076153A" w:rsidP="0076153A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</w:p>
    <w:p w:rsidR="000E2623" w:rsidRDefault="000E2623" w:rsidP="0092425C">
      <w:pPr>
        <w:rPr>
          <w:rFonts w:cs="Times New Roman"/>
        </w:rPr>
      </w:pPr>
    </w:p>
    <w:p w:rsidR="000E2623" w:rsidRPr="000F38BB" w:rsidRDefault="0076153A" w:rsidP="000F38BB">
      <w:pPr>
        <w:rPr>
          <w:rFonts w:cs="Times New Roman"/>
        </w:rPr>
      </w:pPr>
      <w:r>
        <w:rPr>
          <w:rFonts w:cs="Times New Roman"/>
          <w:noProof/>
        </w:rPr>
        <w:pict>
          <v:line id="Line 13" o:spid="_x0000_s1036" style="position:absolute;left:0;text-align:left;rotation:-90;flip:y;z-index:251671552;visibility:visible" from="205.9pt,31.4pt" to="252.35pt,31.45pt" o:connectortype="straight" o:regroupid="1">
            <v:stroke endarrow="block"/>
          </v:line>
        </w:pict>
      </w:r>
    </w:p>
    <w:p w:rsidR="000E2623" w:rsidRPr="000F38BB" w:rsidRDefault="0076153A" w:rsidP="000F38BB">
      <w:pPr>
        <w:rPr>
          <w:rFonts w:cs="Times New Roman"/>
        </w:rPr>
      </w:pPr>
      <w:r>
        <w:rPr>
          <w:rFonts w:cs="Times New Roman"/>
          <w:noProof/>
        </w:rPr>
        <w:pict>
          <v:line id="Line 18" o:spid="_x0000_s1041" style="position:absolute;left:0;text-align:left;z-index:251676672;visibility:visible" from="127.9pt,14.35pt" to="339.3pt,14.35pt" o:connectortype="straight" o:regroupid="1"/>
        </w:pict>
      </w:r>
      <w:r>
        <w:rPr>
          <w:rFonts w:cs="Times New Roman"/>
          <w:noProof/>
        </w:rPr>
        <w:pict>
          <v:line id="Line 19" o:spid="_x0000_s1042" style="position:absolute;left:0;text-align:left;rotation:-90;flip:x y;z-index:251677696;visibility:visible" from="116.15pt,26.55pt" to="139.6pt,26.6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20" o:spid="_x0000_s1043" style="position:absolute;left:0;text-align:left;rotation:-90;flip:x y;z-index:251678720;visibility:visible" from="327.5pt,26.05pt" to="350.95pt,26.1pt" o:connectortype="straight" o:regroupid="1">
            <v:stroke endarrow="block"/>
          </v:line>
        </w:pict>
      </w:r>
    </w:p>
    <w:p w:rsidR="000E2623" w:rsidRPr="000F38BB" w:rsidRDefault="0076153A" w:rsidP="000F38BB">
      <w:pPr>
        <w:rPr>
          <w:rFonts w:cs="Times New Roman"/>
        </w:rPr>
      </w:pPr>
      <w:r>
        <w:rPr>
          <w:rFonts w:cs="Times New Roman"/>
          <w:noProof/>
        </w:rPr>
        <w:pict>
          <v:rect id="Rectangle 5" o:spid="_x0000_s1028" style="position:absolute;left:0;text-align:left;margin-left:266.25pt;margin-top:4.75pt;width:54.05pt;height:23.25pt;z-index:251663360;visibility:visible" o:regroupid="1" stroked="f">
            <v:textbox>
              <w:txbxContent>
                <w:p w:rsidR="000E2623" w:rsidRPr="0076153A" w:rsidRDefault="000E2623" w:rsidP="00B62960">
                  <w:pPr>
                    <w:jc w:val="center"/>
                    <w:rPr>
                      <w:rFonts w:asciiTheme="minorEastAsia" w:eastAsiaTheme="minorEastAsia" w:hAnsiTheme="minorEastAsia" w:cs="仿宋_GB2312"/>
                      <w:sz w:val="18"/>
                      <w:szCs w:val="18"/>
                    </w:rPr>
                  </w:pPr>
                  <w:r w:rsidRPr="0076153A">
                    <w:rPr>
                      <w:rFonts w:asciiTheme="minorEastAsia" w:eastAsiaTheme="minorEastAsia" w:hAnsiTheme="minorEastAsia" w:cs="仿宋_GB2312" w:hint="eastAsia"/>
                      <w:sz w:val="18"/>
                      <w:szCs w:val="18"/>
                    </w:rPr>
                    <w:t>验证</w:t>
                  </w:r>
                </w:p>
              </w:txbxContent>
            </v:textbox>
          </v:rect>
        </w:pict>
      </w:r>
      <w:r>
        <w:rPr>
          <w:rFonts w:cs="Times New Roman"/>
          <w:noProof/>
        </w:rPr>
        <w:pict>
          <v:rect id="Rectangle 4" o:spid="_x0000_s1027" style="position:absolute;left:0;text-align:left;margin-left:147.65pt;margin-top:4.65pt;width:54.05pt;height:23.35pt;z-index:251662336;visibility:visible" o:regroupid="1" stroked="f">
            <v:textbox>
              <w:txbxContent>
                <w:p w:rsidR="000E2623" w:rsidRPr="0076153A" w:rsidRDefault="000E2623" w:rsidP="00B62960">
                  <w:pPr>
                    <w:jc w:val="center"/>
                    <w:rPr>
                      <w:rFonts w:asciiTheme="minorEastAsia" w:eastAsiaTheme="minorEastAsia" w:hAnsiTheme="minorEastAsia" w:cs="Times New Roman"/>
                      <w:sz w:val="18"/>
                      <w:szCs w:val="18"/>
                    </w:rPr>
                  </w:pPr>
                  <w:r w:rsidRPr="0076153A">
                    <w:rPr>
                      <w:rFonts w:asciiTheme="minorEastAsia" w:eastAsiaTheme="minorEastAsia" w:hAnsiTheme="minorEastAsia" w:cs="仿宋_GB2312" w:hint="eastAsia"/>
                      <w:sz w:val="18"/>
                      <w:szCs w:val="18"/>
                    </w:rPr>
                    <w:t>验证</w:t>
                  </w:r>
                </w:p>
              </w:txbxContent>
            </v:textbox>
          </v:rect>
        </w:pict>
      </w:r>
    </w:p>
    <w:p w:rsidR="000E2623" w:rsidRPr="000F38BB" w:rsidRDefault="0076153A" w:rsidP="000F38BB">
      <w:pPr>
        <w:rPr>
          <w:rFonts w:cs="Times New Roman"/>
        </w:rPr>
      </w:pPr>
      <w:r>
        <w:rPr>
          <w:rFonts w:cs="Times New Roman"/>
          <w:noProof/>
        </w:rPr>
        <w:pict>
          <v:roundrect id="_x0000_s1059" style="position:absolute;left:0;text-align:left;margin-left:307.85pt;margin-top:7.85pt;width:58.45pt;height:29.2pt;z-index:251692032" arcsize="10923f" fillcolor="#c0504d [3205]" strokecolor="#f2f2f2 [3041]" strokeweight="3pt">
            <v:shadow on="t" type="perspective" color="#622423 [1605]" opacity=".5" offset="1pt" offset2="-1pt"/>
            <v:textbox style="mso-next-textbox:#_x0000_s1059">
              <w:txbxContent>
                <w:p w:rsidR="0076153A" w:rsidRPr="008A19DD" w:rsidRDefault="0076153A" w:rsidP="0076153A">
                  <w:pPr>
                    <w:jc w:val="center"/>
                    <w:rPr>
                      <w:szCs w:val="18"/>
                    </w:rPr>
                  </w:pPr>
                  <w:r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  <w:t>合格</w:t>
                  </w:r>
                </w:p>
              </w:txbxContent>
            </v:textbox>
          </v:roundrect>
        </w:pict>
      </w:r>
      <w:r>
        <w:rPr>
          <w:rFonts w:cs="Times New Roman"/>
          <w:noProof/>
        </w:rPr>
        <w:pict>
          <v:roundrect id="_x0000_s1058" style="position:absolute;left:0;text-align:left;margin-left:95.95pt;margin-top:7.85pt;width:58.45pt;height:29.2pt;z-index:251691008" arcsize="10923f" fillcolor="#c0504d [3205]" strokecolor="#f2f2f2 [3041]" strokeweight="3pt">
            <v:shadow on="t" type="perspective" color="#622423 [1605]" opacity=".5" offset="1pt" offset2="-1pt"/>
            <v:textbox style="mso-next-textbox:#_x0000_s1058">
              <w:txbxContent>
                <w:p w:rsidR="0076153A" w:rsidRPr="008A19DD" w:rsidRDefault="0076153A" w:rsidP="0076153A">
                  <w:pPr>
                    <w:jc w:val="center"/>
                    <w:rPr>
                      <w:szCs w:val="18"/>
                    </w:rPr>
                  </w:pPr>
                  <w:r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  <w:t>不合格</w:t>
                  </w:r>
                </w:p>
              </w:txbxContent>
            </v:textbox>
          </v:roundrect>
        </w:pict>
      </w:r>
      <w:r>
        <w:rPr>
          <w:rFonts w:cs="Times New Roman"/>
          <w:noProof/>
        </w:rPr>
        <w:pict>
          <v:roundrect id="_x0000_s1057" style="position:absolute;left:0;text-align:left;margin-left:192.3pt;margin-top:7.1pt;width:73.25pt;height:29.2pt;z-index:251689984" arcsize="10923f" fillcolor="#4bacc6 [3208]" strokecolor="#f2f2f2 [3041]" strokeweight="3pt">
            <v:shadow on="t" type="perspective" color="#205867 [1608]" opacity=".5" offset="1pt" offset2="-1pt"/>
            <v:textbox style="mso-next-textbox:#_x0000_s1057">
              <w:txbxContent>
                <w:p w:rsidR="0076153A" w:rsidRPr="008A19DD" w:rsidRDefault="0076153A" w:rsidP="0076153A">
                  <w:pPr>
                    <w:jc w:val="center"/>
                    <w:rPr>
                      <w:szCs w:val="18"/>
                    </w:rPr>
                  </w:pPr>
                  <w:r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  <w:t>落实整改</w:t>
                  </w:r>
                </w:p>
              </w:txbxContent>
            </v:textbox>
          </v:roundrect>
        </w:pict>
      </w:r>
    </w:p>
    <w:p w:rsidR="000E2623" w:rsidRPr="000F38BB" w:rsidRDefault="0076153A" w:rsidP="000F38BB">
      <w:pPr>
        <w:rPr>
          <w:rFonts w:cs="Times New Roman"/>
        </w:rPr>
      </w:pPr>
      <w:r>
        <w:rPr>
          <w:rFonts w:cs="Times New Roman"/>
          <w:noProof/>
        </w:rPr>
        <w:pict>
          <v:line id="Line 24" o:spid="_x0000_s1047" style="position:absolute;left:0;text-align:left;rotation:-90;flip:y;z-index:251682816;visibility:visible" from="288.7pt,-12.7pt" to="288.75pt,25.55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25" o:spid="_x0000_s1048" style="position:absolute;left:0;text-align:left;rotation:-90;flip:x y;z-index:251683840;visibility:visible" from="174pt,-11.6pt" to="174.05pt,24.5pt" o:connectortype="straight" o:regroupid="1">
            <v:stroke endarrow="block"/>
          </v:line>
        </w:pict>
      </w:r>
    </w:p>
    <w:p w:rsidR="000E2623" w:rsidRPr="000F38BB" w:rsidRDefault="0076153A" w:rsidP="000F38BB">
      <w:pPr>
        <w:rPr>
          <w:rFonts w:cs="Times New Roman"/>
        </w:rPr>
      </w:pPr>
      <w:r>
        <w:rPr>
          <w:rFonts w:cs="Times New Roman"/>
          <w:noProof/>
        </w:rPr>
        <w:pict>
          <v:line id="Line 23" o:spid="_x0000_s1046" style="position:absolute;left:0;text-align:left;rotation:-90;flip:x y;z-index:251681792;visibility:visible" from="327.6pt,21.5pt" to="351pt,21.55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22" o:spid="_x0000_s1045" style="position:absolute;left:0;text-align:left;rotation:-90;flip:x y;z-index:251680768;visibility:visible" from="116.15pt,21.5pt" to="139.55pt,21.55pt" o:connectortype="straight" o:regroupid="1">
            <v:stroke endarrow="block"/>
          </v:line>
        </w:pict>
      </w: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76153A" w:rsidP="000F38BB">
      <w:pPr>
        <w:rPr>
          <w:rFonts w:cs="Times New Roman"/>
        </w:rPr>
      </w:pPr>
      <w:r>
        <w:rPr>
          <w:rFonts w:cs="Times New Roman"/>
          <w:noProof/>
        </w:rPr>
        <w:pict>
          <v:roundrect id="_x0000_s1061" style="position:absolute;left:0;text-align:left;margin-left:261.35pt;margin-top:2.05pt;width:155.2pt;height:29.2pt;z-index:251694080" arcsize="10923f" fillcolor="#f79646 [3209]" strokecolor="#f2f2f2 [3041]" strokeweight="3pt">
            <v:shadow on="t" type="perspective" color="#974706 [1609]" opacity=".5" offset="1pt" offset2="-1pt"/>
            <v:textbox style="mso-next-textbox:#_x0000_s1061">
              <w:txbxContent>
                <w:p w:rsidR="0076153A" w:rsidRPr="008A19DD" w:rsidRDefault="0076153A" w:rsidP="0076153A">
                  <w:pPr>
                    <w:jc w:val="center"/>
                    <w:rPr>
                      <w:szCs w:val="18"/>
                    </w:rPr>
                  </w:pPr>
                  <w:r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  <w:t>向国家认监委推荐国外注册</w:t>
                  </w:r>
                </w:p>
              </w:txbxContent>
            </v:textbox>
          </v:roundrect>
        </w:pict>
      </w:r>
      <w:r>
        <w:rPr>
          <w:rFonts w:cs="Times New Roman"/>
          <w:noProof/>
        </w:rPr>
        <w:pict>
          <v:roundrect id="_x0000_s1060" style="position:absolute;left:0;text-align:left;margin-left:74.95pt;margin-top:2.05pt;width:105.6pt;height:29.2pt;z-index:251693056" arcsize="10923f" fillcolor="#f79646 [3209]" strokecolor="#f2f2f2 [3041]" strokeweight="3pt">
            <v:shadow on="t" type="perspective" color="#974706 [1609]" opacity=".5" offset="1pt" offset2="-1pt"/>
            <v:textbox style="mso-next-textbox:#_x0000_s1060">
              <w:txbxContent>
                <w:p w:rsidR="0076153A" w:rsidRPr="008A19DD" w:rsidRDefault="0076153A" w:rsidP="0076153A">
                  <w:pPr>
                    <w:jc w:val="center"/>
                    <w:rPr>
                      <w:szCs w:val="18"/>
                    </w:rPr>
                  </w:pPr>
                  <w:r>
                    <w:rPr>
                      <w:rFonts w:ascii="宋体" w:hAnsi="宋体" w:cs="仿宋" w:hint="eastAsia"/>
                      <w:sz w:val="18"/>
                      <w:szCs w:val="18"/>
                      <w:lang w:val="zh-CN"/>
                    </w:rPr>
                    <w:t>不予推荐国外注册</w:t>
                  </w:r>
                </w:p>
              </w:txbxContent>
            </v:textbox>
          </v:roundrect>
        </w:pict>
      </w: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76153A" w:rsidRDefault="0076153A" w:rsidP="0076153A">
      <w:pPr>
        <w:rPr>
          <w:rFonts w:cs="Times New Roman"/>
        </w:rPr>
      </w:pPr>
    </w:p>
    <w:p w:rsidR="0076153A" w:rsidRDefault="0076153A" w:rsidP="0076153A">
      <w:pPr>
        <w:snapToGrid w:val="0"/>
        <w:spacing w:line="260" w:lineRule="exact"/>
        <w:rPr>
          <w:rFonts w:ascii="宋体" w:hAnsi="宋体"/>
          <w:szCs w:val="20"/>
          <w:lang w:val="zh-CN"/>
        </w:rPr>
      </w:pPr>
      <w:r w:rsidRPr="00324A41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2" type="#_x0000_t109" style="position:absolute;left:0;text-align:left;margin-left:20.35pt;margin-top:-2.35pt;width:27pt;height:14.4pt;z-index:251696128" fillcolor="#4bacc6" strokecolor="#f2f2f2" strokeweight="3pt">
            <v:shadow on="t" type="perspective" color="#205867" opacity=".5" offset="1pt" offset2="-1pt"/>
            <v:textbox style="mso-next-textbox:#_x0000_s1062">
              <w:txbxContent>
                <w:p w:rsidR="0076153A" w:rsidRPr="00DF1289" w:rsidRDefault="0076153A" w:rsidP="0076153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仿宋" w:eastAsia="仿宋" w:hAnsi="仿宋" w:hint="eastAsia"/>
          <w:sz w:val="18"/>
          <w:szCs w:val="18"/>
          <w:lang w:val="zh-CN"/>
        </w:rPr>
        <w:t>注：</w:t>
      </w:r>
      <w:r>
        <w:rPr>
          <w:rFonts w:ascii="仿宋" w:eastAsia="仿宋" w:hAnsi="仿宋"/>
          <w:sz w:val="18"/>
          <w:szCs w:val="18"/>
          <w:lang w:val="zh-CN"/>
        </w:rPr>
        <w:tab/>
      </w:r>
      <w:r>
        <w:rPr>
          <w:rFonts w:ascii="仿宋" w:eastAsia="仿宋" w:hAnsi="仿宋" w:hint="eastAsia"/>
          <w:sz w:val="18"/>
          <w:szCs w:val="18"/>
          <w:lang w:val="zh-CN"/>
        </w:rPr>
        <w:t xml:space="preserve">         </w:t>
      </w:r>
      <w:r w:rsidRPr="001F3EC5">
        <w:rPr>
          <w:rFonts w:ascii="宋体" w:hAnsi="宋体" w:hint="eastAsia"/>
          <w:szCs w:val="20"/>
          <w:lang w:val="zh-CN"/>
        </w:rPr>
        <w:t>蓝色代表企业</w:t>
      </w:r>
    </w:p>
    <w:p w:rsidR="0076153A" w:rsidRPr="0076153A" w:rsidRDefault="0076153A" w:rsidP="0076153A">
      <w:pPr>
        <w:tabs>
          <w:tab w:val="left" w:pos="1155"/>
        </w:tabs>
        <w:snapToGrid w:val="0"/>
        <w:spacing w:line="260" w:lineRule="exact"/>
        <w:rPr>
          <w:rFonts w:ascii="宋体" w:hAnsi="宋体"/>
          <w:szCs w:val="20"/>
          <w:lang w:val="zh-CN"/>
        </w:rPr>
      </w:pPr>
    </w:p>
    <w:p w:rsidR="0076153A" w:rsidRDefault="0076153A" w:rsidP="0076153A">
      <w:pPr>
        <w:jc w:val="left"/>
        <w:outlineLvl w:val="1"/>
      </w:pPr>
      <w:r>
        <w:rPr>
          <w:noProof/>
        </w:rPr>
        <w:pict>
          <v:shape id="_x0000_s1064" type="#_x0000_t109" style="position:absolute;margin-left:20.35pt;margin-top:.05pt;width:27pt;height:14.4pt;z-index:251698176" fillcolor="#f79646" strokecolor="#f2f2f2" strokeweight="3pt">
            <v:shadow on="t" type="perspective" color="#974706" opacity=".5" offset="1pt" offset2="-1pt"/>
            <v:textbox style="mso-next-textbox:#_x0000_s1064">
              <w:txbxContent>
                <w:p w:rsidR="0076153A" w:rsidRPr="00DF1289" w:rsidRDefault="0076153A" w:rsidP="0076153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 xml:space="preserve">            </w:t>
      </w:r>
      <w:r>
        <w:rPr>
          <w:rFonts w:hint="eastAsia"/>
        </w:rPr>
        <w:t>橙色代表天津检验检疫局认证监管处</w:t>
      </w:r>
    </w:p>
    <w:p w:rsidR="0076153A" w:rsidRDefault="0076153A" w:rsidP="0076153A">
      <w:pPr>
        <w:jc w:val="left"/>
        <w:outlineLvl w:val="1"/>
      </w:pPr>
      <w:r>
        <w:rPr>
          <w:noProof/>
        </w:rPr>
        <w:pict>
          <v:shape id="_x0000_s1065" type="#_x0000_t109" style="position:absolute;margin-left:20.35pt;margin-top:14.15pt;width:27pt;height:14.4pt;z-index:251699200" fillcolor="#c0504d" strokecolor="#f2f2f2" strokeweight="3pt">
            <v:shadow on="t" type="perspective" color="#622423" opacity=".5" offset="1pt" offset2="-1pt"/>
            <v:textbox style="mso-next-textbox:#_x0000_s1065">
              <w:txbxContent>
                <w:p w:rsidR="0076153A" w:rsidRPr="00DF1289" w:rsidRDefault="0076153A" w:rsidP="0076153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 xml:space="preserve">  </w:t>
      </w:r>
    </w:p>
    <w:p w:rsidR="0076153A" w:rsidRPr="00960FB5" w:rsidRDefault="0076153A" w:rsidP="0076153A">
      <w:pPr>
        <w:jc w:val="left"/>
        <w:outlineLvl w:val="1"/>
      </w:pPr>
      <w:r>
        <w:rPr>
          <w:rFonts w:hint="eastAsia"/>
        </w:rPr>
        <w:t xml:space="preserve">            </w:t>
      </w:r>
      <w:r>
        <w:rPr>
          <w:rFonts w:hint="eastAsia"/>
        </w:rPr>
        <w:t>红色代表静海检验检疫局</w:t>
      </w:r>
    </w:p>
    <w:p w:rsidR="0076153A" w:rsidRPr="002D5F96" w:rsidRDefault="0076153A" w:rsidP="0076153A">
      <w:pPr>
        <w:tabs>
          <w:tab w:val="left" w:pos="7590"/>
        </w:tabs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  <w:bookmarkStart w:id="0" w:name="_GoBack"/>
      <w:bookmarkEnd w:id="0"/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0F38BB" w:rsidRDefault="000E2623" w:rsidP="000F38BB">
      <w:pPr>
        <w:rPr>
          <w:rFonts w:cs="Times New Roman"/>
        </w:rPr>
      </w:pPr>
    </w:p>
    <w:p w:rsidR="000E2623" w:rsidRPr="00CD0467" w:rsidRDefault="000E2623" w:rsidP="000F38BB">
      <w:pPr>
        <w:rPr>
          <w:rFonts w:cs="Times New Roman"/>
        </w:rPr>
      </w:pPr>
    </w:p>
    <w:sectPr w:rsidR="000E2623" w:rsidRPr="00CD0467" w:rsidSect="00B62960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8D9" w:rsidRDefault="00DF58D9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F58D9" w:rsidRDefault="00DF58D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8D9" w:rsidRDefault="00DF58D9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F58D9" w:rsidRDefault="00DF58D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1333"/>
    <w:rsid w:val="00053365"/>
    <w:rsid w:val="00054517"/>
    <w:rsid w:val="000A26E9"/>
    <w:rsid w:val="000A5A18"/>
    <w:rsid w:val="000C4437"/>
    <w:rsid w:val="000C6529"/>
    <w:rsid w:val="000E2623"/>
    <w:rsid w:val="000E36E8"/>
    <w:rsid w:val="000F38BB"/>
    <w:rsid w:val="001307D7"/>
    <w:rsid w:val="001464E8"/>
    <w:rsid w:val="001A2CC4"/>
    <w:rsid w:val="001C770B"/>
    <w:rsid w:val="002130DE"/>
    <w:rsid w:val="00224CDD"/>
    <w:rsid w:val="00231B52"/>
    <w:rsid w:val="00236AD9"/>
    <w:rsid w:val="00276D96"/>
    <w:rsid w:val="002F339B"/>
    <w:rsid w:val="00322E75"/>
    <w:rsid w:val="003312AB"/>
    <w:rsid w:val="003339B3"/>
    <w:rsid w:val="0037128E"/>
    <w:rsid w:val="003806AC"/>
    <w:rsid w:val="00391517"/>
    <w:rsid w:val="003F745C"/>
    <w:rsid w:val="004208AA"/>
    <w:rsid w:val="00421663"/>
    <w:rsid w:val="0042291A"/>
    <w:rsid w:val="00435904"/>
    <w:rsid w:val="00444F6A"/>
    <w:rsid w:val="00456F7B"/>
    <w:rsid w:val="004645AA"/>
    <w:rsid w:val="004F2C28"/>
    <w:rsid w:val="005201AC"/>
    <w:rsid w:val="00535F1B"/>
    <w:rsid w:val="00593C27"/>
    <w:rsid w:val="005B5EEC"/>
    <w:rsid w:val="005C38DF"/>
    <w:rsid w:val="005C6363"/>
    <w:rsid w:val="0060192A"/>
    <w:rsid w:val="006475BE"/>
    <w:rsid w:val="00671F2B"/>
    <w:rsid w:val="00675175"/>
    <w:rsid w:val="006902B7"/>
    <w:rsid w:val="00696657"/>
    <w:rsid w:val="006A2D9D"/>
    <w:rsid w:val="006E68FB"/>
    <w:rsid w:val="00755171"/>
    <w:rsid w:val="00760955"/>
    <w:rsid w:val="0076153A"/>
    <w:rsid w:val="007D081A"/>
    <w:rsid w:val="00821C69"/>
    <w:rsid w:val="00832F26"/>
    <w:rsid w:val="00850EAF"/>
    <w:rsid w:val="008666D5"/>
    <w:rsid w:val="009032EE"/>
    <w:rsid w:val="0092425C"/>
    <w:rsid w:val="0093026C"/>
    <w:rsid w:val="009832F7"/>
    <w:rsid w:val="009C5785"/>
    <w:rsid w:val="009D0B48"/>
    <w:rsid w:val="009D69B0"/>
    <w:rsid w:val="009E0C88"/>
    <w:rsid w:val="009F02B6"/>
    <w:rsid w:val="00A3467B"/>
    <w:rsid w:val="00A7733B"/>
    <w:rsid w:val="00A81068"/>
    <w:rsid w:val="00AB59C8"/>
    <w:rsid w:val="00B423E2"/>
    <w:rsid w:val="00B45C89"/>
    <w:rsid w:val="00B5351B"/>
    <w:rsid w:val="00B5364B"/>
    <w:rsid w:val="00B62960"/>
    <w:rsid w:val="00B94BB1"/>
    <w:rsid w:val="00C464B1"/>
    <w:rsid w:val="00C54334"/>
    <w:rsid w:val="00C76E12"/>
    <w:rsid w:val="00CA7AE3"/>
    <w:rsid w:val="00CB5C4A"/>
    <w:rsid w:val="00CC75F4"/>
    <w:rsid w:val="00CD0467"/>
    <w:rsid w:val="00CF2B54"/>
    <w:rsid w:val="00D021B9"/>
    <w:rsid w:val="00D02254"/>
    <w:rsid w:val="00D16FC7"/>
    <w:rsid w:val="00D64DE0"/>
    <w:rsid w:val="00D76645"/>
    <w:rsid w:val="00DA6E82"/>
    <w:rsid w:val="00DF58D9"/>
    <w:rsid w:val="00E20DBC"/>
    <w:rsid w:val="00E34EE6"/>
    <w:rsid w:val="00E50142"/>
    <w:rsid w:val="00E54C5F"/>
    <w:rsid w:val="00E72B88"/>
    <w:rsid w:val="00E96B8D"/>
    <w:rsid w:val="00EB2829"/>
    <w:rsid w:val="00F01841"/>
    <w:rsid w:val="00F214E5"/>
    <w:rsid w:val="00F47698"/>
    <w:rsid w:val="00F7532C"/>
    <w:rsid w:val="00FC5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styleId="a8">
    <w:name w:val="Balloon Text"/>
    <w:basedOn w:val="a"/>
    <w:link w:val="Char2"/>
    <w:uiPriority w:val="99"/>
    <w:semiHidden/>
    <w:locked/>
    <w:rsid w:val="00593C2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42291A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7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</Words>
  <Characters>99</Characters>
  <Application>Microsoft Office Word</Application>
  <DocSecurity>0</DocSecurity>
  <Lines>1</Lines>
  <Paragraphs>1</Paragraphs>
  <ScaleCrop>false</ScaleCrop>
  <Company>mycomputer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jgk</cp:lastModifiedBy>
  <cp:revision>25</cp:revision>
  <cp:lastPrinted>2015-10-10T06:39:00Z</cp:lastPrinted>
  <dcterms:created xsi:type="dcterms:W3CDTF">2015-04-02T09:03:00Z</dcterms:created>
  <dcterms:modified xsi:type="dcterms:W3CDTF">2016-10-08T16:32:00Z</dcterms:modified>
</cp:coreProperties>
</file>