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A7" w:rsidRPr="00CB0A1F" w:rsidRDefault="008F22A7" w:rsidP="008F22A7">
      <w:pPr>
        <w:jc w:val="center"/>
        <w:rPr>
          <w:rFonts w:cs="Times New Roman"/>
          <w:b/>
          <w:bCs/>
          <w:sz w:val="36"/>
          <w:szCs w:val="36"/>
        </w:rPr>
      </w:pPr>
      <w:r w:rsidRPr="00CB0A1F">
        <w:rPr>
          <w:rFonts w:cs="宋体" w:hint="eastAsia"/>
          <w:b/>
          <w:bCs/>
          <w:sz w:val="36"/>
          <w:szCs w:val="36"/>
        </w:rPr>
        <w:t>原产地证明书</w:t>
      </w:r>
      <w:proofErr w:type="gramStart"/>
      <w:r w:rsidRPr="00CB0A1F">
        <w:rPr>
          <w:rFonts w:cs="宋体" w:hint="eastAsia"/>
          <w:b/>
          <w:bCs/>
          <w:sz w:val="36"/>
          <w:szCs w:val="36"/>
        </w:rPr>
        <w:t>签发证权力</w:t>
      </w:r>
      <w:proofErr w:type="gramEnd"/>
      <w:r w:rsidRPr="00CB0A1F">
        <w:rPr>
          <w:rFonts w:cs="宋体" w:hint="eastAsia"/>
          <w:b/>
          <w:bCs/>
          <w:sz w:val="36"/>
          <w:szCs w:val="36"/>
        </w:rPr>
        <w:t>运行流程图</w:t>
      </w:r>
    </w:p>
    <w:p w:rsidR="00817ADB" w:rsidRDefault="00817ADB"/>
    <w:p w:rsidR="008F22A7" w:rsidRDefault="005371F6">
      <w:r>
        <w:rPr>
          <w:noProof/>
        </w:rPr>
        <w:pict>
          <v:group id="组合 181" o:spid="_x0000_s1046" style="position:absolute;left:0;text-align:left;margin-left:-13.6pt;margin-top:11.75pt;width:416.3pt;height:287.6pt;z-index:251658240" coordorigin="2267,2376" coordsize="6535,6010">
            <v:rect id="Rectangle 166" o:spid="_x0000_s1047" style="position:absolute;left:3677;top:5968;width:2730;height:424;visibility:visible">
              <v:textbox style="mso-next-textbox:#Rectangle 16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企业申请签发原产地证书</w:t>
                    </w:r>
                  </w:p>
                </w:txbxContent>
              </v:textbox>
            </v:rect>
            <v:line id="Line 167" o:spid="_x0000_s1048" style="position:absolute;visibility:visible" from="5052,6402" to="5053,6714" o:connectortype="straight">
              <v:stroke endarrow="block"/>
            </v:line>
            <v:rect id="Rectangle 168" o:spid="_x0000_s1049" style="position:absolute;left:3687;top:6724;width:2730;height:410;visibility:visible">
              <v:textbox style="mso-next-textbox:#Rectangle 168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检验检疫窗口人员审核</w:t>
                    </w:r>
                  </w:p>
                </w:txbxContent>
              </v:textbox>
            </v:rect>
            <v:rect id="Rectangle 169" o:spid="_x0000_s1050" style="position:absolute;left:2267;top:7594;width:2730;height:792;visibility:visible">
              <v:textbox style="mso-next-textbox:#Rectangle 169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符合要求的，受理申请并签发原产地证书</w:t>
                    </w:r>
                  </w:p>
                </w:txbxContent>
              </v:textbox>
            </v:rect>
            <v:rect id="Rectangle 170" o:spid="_x0000_s1051" style="position:absolute;left:5837;top:7628;width:2730;height:484;visibility:visible">
              <v:textbox style="mso-next-textbox:#Rectangle 170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不符合要求，退回重发申请</w:t>
                    </w:r>
                  </w:p>
                </w:txbxContent>
              </v:textbox>
            </v:rect>
            <v:line id="Line 171" o:spid="_x0000_s1052" style="position:absolute;visibility:visible" from="3947,7144" to="3948,7612" o:connectortype="straight">
              <v:stroke endarrow="block"/>
            </v:line>
            <v:line id="Line 172" o:spid="_x0000_s1053" style="position:absolute;visibility:visible" from="6257,7144" to="6258,7612" o:connectortype="straight">
              <v:stroke endarrow="block"/>
            </v:line>
            <v:line id="Line 173" o:spid="_x0000_s1054" style="position:absolute;rotation:-90;flip:x y;visibility:visible" from="7057,5530" to="7057,6790" o:connectortype="straight">
              <v:stroke endarrow="block"/>
            </v:line>
            <v:rect id="Rectangle 174" o:spid="_x0000_s1055" style="position:absolute;left:3792;top:2376;width:2730;height:468;visibility:visible">
              <v:textbox style="mso-next-textbox:#Rectangle 174">
                <w:txbxContent>
                  <w:p w:rsidR="008F22A7" w:rsidRPr="008F22A7" w:rsidRDefault="008F22A7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hint="eastAsia"/>
                      </w:rPr>
                      <w:t>企业申请备案</w:t>
                    </w:r>
                  </w:p>
                </w:txbxContent>
              </v:textbox>
            </v:rect>
            <v:rect id="Rectangle 175" o:spid="_x0000_s1056" style="position:absolute;left:3477;top:3312;width:3570;height:775;visibility:visible">
              <v:textbox style="mso-next-textbox:#Rectangle 175">
                <w:txbxContent>
                  <w:p w:rsidR="008F22A7" w:rsidRPr="008F22A7" w:rsidRDefault="008F22A7" w:rsidP="008F22A7">
                    <w:pPr>
                      <w:jc w:val="center"/>
                    </w:pPr>
                    <w:proofErr w:type="gramStart"/>
                    <w:r w:rsidRPr="008F22A7">
                      <w:rPr>
                        <w:rFonts w:hint="eastAsia"/>
                      </w:rPr>
                      <w:t>检疫检疫</w:t>
                    </w:r>
                    <w:proofErr w:type="gramEnd"/>
                    <w:r w:rsidRPr="008F22A7">
                      <w:rPr>
                        <w:rFonts w:hint="eastAsia"/>
                      </w:rPr>
                      <w:t>检务部门受理（当天）、审核（当天）、产品调查（不算时限内）</w:t>
                    </w:r>
                  </w:p>
                </w:txbxContent>
              </v:textbox>
            </v:rect>
            <v:rect id="Rectangle 176" o:spid="_x0000_s1057" style="position:absolute;left:2427;top:4566;width:2987;height:445;visibility:visible">
              <v:textbox style="mso-next-textbox:#Rectangle 17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符合要求的，予以备案（当天）</w:t>
                    </w:r>
                  </w:p>
                </w:txbxContent>
              </v:textbox>
            </v:rect>
            <v:rect id="Rectangle 177" o:spid="_x0000_s1058" style="position:absolute;left:5577;top:4566;width:3225;height:445;visibility:visible">
              <v:textbox style="mso-next-textbox:#Rectangle 177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不符合要求的，退回重新申请</w:t>
                    </w:r>
                  </w:p>
                </w:txbxContent>
              </v:textbox>
            </v:rect>
            <v:line id="Line 178" o:spid="_x0000_s1059" style="position:absolute;rotation:-90;flip:x y;visibility:visible" from="7220,1919" to="7220,3284" o:connectortype="straight">
              <v:stroke endarrow="block"/>
            </v:line>
            <v:line id="Line 179" o:spid="_x0000_s1060" style="position:absolute;rotation:-90;flip:x y;visibility:visible" from="3873,4332" to="4341,4332" o:connectortype="straight">
              <v:stroke endarrow="block"/>
            </v:line>
            <v:line id="Line 180" o:spid="_x0000_s1061" style="position:absolute;rotation:-90;flip:x y;visibility:visible" from="3744,5496" to="4680,5496" o:connectortype="straight">
              <v:stroke endarrow="block"/>
            </v:line>
            <v:line id="Line 181" o:spid="_x0000_s1062" style="position:absolute;rotation:-90;flip:x y;visibility:visible" from="4608,3078" to="5076,3078" o:connectortype="straight">
              <v:stroke endarrow="block"/>
            </v:line>
            <v:line id="Line 182" o:spid="_x0000_s1063" style="position:absolute;rotation:-90;flip:x y;visibility:visible" from="5973,4332" to="6441,4332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3" o:spid="_x0000_s1064" type="#_x0000_t32" style="position:absolute;left:7902;top:2590;width:0;height:1976;visibility:visible" o:connectortype="straight"/>
            <v:shape id="AutoShape 184" o:spid="_x0000_s1065" type="#_x0000_t32" style="position:absolute;left:7687;top:6160;width:0;height:1468;visibility:visible" o:connectortype="straight"/>
          </v:group>
        </w:pict>
      </w:r>
    </w:p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A76825" w:rsidP="008F22A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8F22A7" w:rsidRPr="008F22A7" w:rsidRDefault="008F22A7"/>
    <w:sectPr w:rsidR="008F22A7" w:rsidRPr="008F22A7" w:rsidSect="0081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260" w:rsidRDefault="00FA7260" w:rsidP="007F25B7">
      <w:r>
        <w:separator/>
      </w:r>
    </w:p>
  </w:endnote>
  <w:endnote w:type="continuationSeparator" w:id="0">
    <w:p w:rsidR="00FA7260" w:rsidRDefault="00FA7260" w:rsidP="007F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260" w:rsidRDefault="00FA7260" w:rsidP="007F25B7">
      <w:r>
        <w:separator/>
      </w:r>
    </w:p>
  </w:footnote>
  <w:footnote w:type="continuationSeparator" w:id="0">
    <w:p w:rsidR="00FA7260" w:rsidRDefault="00FA7260" w:rsidP="007F2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2A7"/>
    <w:rsid w:val="00027B2C"/>
    <w:rsid w:val="00132C6A"/>
    <w:rsid w:val="004D111F"/>
    <w:rsid w:val="00527769"/>
    <w:rsid w:val="005371F6"/>
    <w:rsid w:val="00685898"/>
    <w:rsid w:val="007F25B7"/>
    <w:rsid w:val="00817ADB"/>
    <w:rsid w:val="008F22A7"/>
    <w:rsid w:val="00A76825"/>
    <w:rsid w:val="00BA24CF"/>
    <w:rsid w:val="00D53C30"/>
    <w:rsid w:val="00FA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AutoShape 183"/>
        <o:r id="V:Rule4" type="connector" idref="#AutoShape 1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A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2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8F22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杨廷剑</dc:creator>
  <cp:lastModifiedBy>thtf</cp:lastModifiedBy>
  <cp:revision>3</cp:revision>
  <dcterms:created xsi:type="dcterms:W3CDTF">2015-09-28T07:22:00Z</dcterms:created>
  <dcterms:modified xsi:type="dcterms:W3CDTF">2015-11-09T07:07:00Z</dcterms:modified>
</cp:coreProperties>
</file>