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2DE" w:rsidRPr="006C3BE0" w:rsidRDefault="00C512DE" w:rsidP="00C512DE">
      <w:pPr>
        <w:jc w:val="center"/>
        <w:outlineLvl w:val="1"/>
        <w:rPr>
          <w:rFonts w:ascii="宋体" w:cs="Times New Roman"/>
          <w:b/>
          <w:bCs/>
          <w:sz w:val="36"/>
          <w:szCs w:val="36"/>
          <w:lang w:val="zh-CN"/>
        </w:rPr>
      </w:pPr>
      <w:r w:rsidRPr="006C3BE0">
        <w:rPr>
          <w:rFonts w:ascii="宋体" w:hAnsi="宋体" w:cs="宋体" w:hint="eastAsia"/>
          <w:b/>
          <w:bCs/>
          <w:sz w:val="36"/>
          <w:szCs w:val="36"/>
          <w:lang w:val="zh-CN"/>
        </w:rPr>
        <w:t>进出口商品及企业的监管检查权力运行流程图</w:t>
      </w:r>
    </w:p>
    <w:p w:rsidR="00AB6D34" w:rsidRPr="00F233E5" w:rsidRDefault="00AB6D34" w:rsidP="00C512DE">
      <w:pPr>
        <w:spacing w:line="240" w:lineRule="exact"/>
        <w:rPr>
          <w:rFonts w:ascii="仿宋" w:eastAsia="仿宋" w:hAnsi="仿宋" w:cs="仿宋"/>
          <w:lang w:val="zh-CN"/>
        </w:rPr>
      </w:pPr>
    </w:p>
    <w:p w:rsidR="00FF496A" w:rsidRDefault="00317F5C" w:rsidP="0092425C">
      <w:pPr>
        <w:rPr>
          <w:rFonts w:cs="Times New Roman"/>
        </w:rPr>
      </w:pPr>
      <w:r>
        <w:rPr>
          <w:rFonts w:cs="Times New Roman"/>
          <w:noProof/>
        </w:rPr>
        <w:pict>
          <v:group id="组合 899" o:spid="_x0000_s1053" style="position:absolute;left:0;text-align:left;margin-left:95.75pt;margin-top:25.15pt;width:293.5pt;height:255pt;z-index:251662336" coordorigin="2136,2732" coordsize="5870,5100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404" o:spid="_x0000_s1054" type="#_x0000_t176" style="position:absolute;left:2361;top:2732;width:2625;height:481;visibility:visible">
              <v:textbox>
                <w:txbxContent>
                  <w:p w:rsidR="00C512DE" w:rsidRPr="00F233E5" w:rsidRDefault="00C512DE" w:rsidP="00C512DE">
                    <w:pPr>
                      <w:spacing w:line="32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F233E5">
                      <w:rPr>
                        <w:rFonts w:ascii="仿宋_GB2312" w:eastAsia="仿宋_GB2312" w:cs="仿宋_GB2312" w:hint="eastAsia"/>
                      </w:rPr>
                      <w:t>制定监督管理计划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05" o:spid="_x0000_s1055" type="#_x0000_t32" style="position:absolute;left:3654;top:3213;width:1;height:494;visibility:visible" o:connectortype="straight">
              <v:stroke endarrow="block"/>
            </v:shape>
            <v:shape id="AutoShape 406" o:spid="_x0000_s1056" type="#_x0000_t176" style="position:absolute;left:2284;top:3707;width:2702;height:597;visibility:visible">
              <v:textbox>
                <w:txbxContent>
                  <w:p w:rsidR="00C512DE" w:rsidRPr="00F233E5" w:rsidRDefault="00C512DE" w:rsidP="00C512DE">
                    <w:pPr>
                      <w:spacing w:line="32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F233E5">
                      <w:rPr>
                        <w:rFonts w:ascii="仿宋_GB2312" w:eastAsia="仿宋_GB2312" w:cs="仿宋_GB2312" w:hint="eastAsia"/>
                      </w:rPr>
                      <w:t>实施现场检查</w:t>
                    </w:r>
                  </w:p>
                </w:txbxContent>
              </v:textbox>
            </v:shape>
            <v:shape id="AutoShape 407" o:spid="_x0000_s1057" type="#_x0000_t32" style="position:absolute;left:3653;top:4304;width:1;height:573;visibility:visible" o:connectortype="straight">
              <v:stroke endarrow="block"/>
            </v:shape>
            <v:shape id="AutoShape 408" o:spid="_x0000_s1058" type="#_x0000_t176" style="position:absolute;left:2781;top:7238;width:1805;height:582;visibility:visible">
              <v:textbox>
                <w:txbxContent>
                  <w:p w:rsidR="00C512DE" w:rsidRPr="00F233E5" w:rsidRDefault="00C512DE" w:rsidP="00C512DE">
                    <w:pPr>
                      <w:spacing w:line="32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F233E5">
                      <w:rPr>
                        <w:rFonts w:ascii="仿宋_GB2312" w:eastAsia="仿宋_GB2312" w:cs="仿宋_GB2312" w:hint="eastAsia"/>
                      </w:rPr>
                      <w:t>资料归档</w:t>
                    </w:r>
                  </w:p>
                </w:txbxContent>
              </v:textbox>
            </v:shape>
            <v:shape id="AutoShape 409" o:spid="_x0000_s1059" type="#_x0000_t176" style="position:absolute;left:6100;top:7202;width:1805;height:630;visibility:visible">
              <v:textbox>
                <w:txbxContent>
                  <w:p w:rsidR="00C512DE" w:rsidRDefault="00C512DE" w:rsidP="00C512DE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录入信用系统</w:t>
                    </w:r>
                  </w:p>
                </w:txbxContent>
              </v:textbox>
            </v:shape>
            <v:shape id="AutoShape 410" o:spid="_x0000_s1060" type="#_x0000_t32" style="position:absolute;left:7026;top:6002;width:2;height:1190;flip:x;visibility:visible" o:connectortype="straight">
              <v:stroke endarrow="block"/>
            </v:shape>
            <v:shape id="AutoShape 411" o:spid="_x0000_s1061" type="#_x0000_t176" style="position:absolute;left:5997;top:5534;width:2009;height:468;visibility:visible">
              <v:textbox>
                <w:txbxContent>
                  <w:p w:rsidR="00C512DE" w:rsidRPr="00F233E5" w:rsidRDefault="00C512DE" w:rsidP="00C512DE">
                    <w:pPr>
                      <w:spacing w:line="32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F233E5">
                      <w:rPr>
                        <w:rFonts w:ascii="仿宋_GB2312" w:eastAsia="仿宋_GB2312" w:cs="仿宋_GB2312" w:hint="eastAsia"/>
                      </w:rPr>
                      <w:t>出具整改通知书</w:t>
                    </w:r>
                  </w:p>
                </w:txbxContent>
              </v:textbox>
            </v:shape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AutoShape 412" o:spid="_x0000_s1062" type="#_x0000_t110" style="position:absolute;left:2136;top:4877;width:3037;height:1788;visibility:visible">
              <v:textbox>
                <w:txbxContent>
                  <w:p w:rsidR="00C512DE" w:rsidRDefault="00C512DE" w:rsidP="00C512DE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</w:p>
                  <w:p w:rsidR="00C512DE" w:rsidRPr="00F233E5" w:rsidRDefault="00C512DE" w:rsidP="00C512DE">
                    <w:pPr>
                      <w:spacing w:line="32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F233E5">
                      <w:rPr>
                        <w:rFonts w:ascii="仿宋_GB2312" w:eastAsia="仿宋_GB2312" w:cs="仿宋_GB2312" w:hint="eastAsia"/>
                      </w:rPr>
                      <w:t>有无不符合项</w:t>
                    </w:r>
                  </w:p>
                </w:txbxContent>
              </v:textbox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13" o:spid="_x0000_s1063" type="#_x0000_t202" style="position:absolute;left:5046;top:5345;width:900;height:444;visibility:visible" filled="f" stroked="f">
              <v:textbox>
                <w:txbxContent>
                  <w:p w:rsidR="00C512DE" w:rsidRPr="00E349B5" w:rsidRDefault="00C512DE" w:rsidP="00C512DE">
                    <w:pPr>
                      <w:rPr>
                        <w:rFonts w:cs="Times New Roman"/>
                      </w:rPr>
                    </w:pPr>
                    <w:r w:rsidRPr="00E349B5">
                      <w:rPr>
                        <w:rFonts w:cs="宋体" w:hint="eastAsia"/>
                      </w:rPr>
                      <w:t>有</w:t>
                    </w:r>
                  </w:p>
                </w:txbxContent>
              </v:textbox>
            </v:shape>
            <v:shape id="Text Box 414" o:spid="_x0000_s1064" type="#_x0000_t202" style="position:absolute;left:3652;top:6665;width:535;height:945;visibility:visible" filled="f" stroked="f">
              <v:textbox>
                <w:txbxContent>
                  <w:p w:rsidR="00C512DE" w:rsidRPr="00E349B5" w:rsidRDefault="00C512DE" w:rsidP="00C512DE">
                    <w:pPr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无</w:t>
                    </w:r>
                  </w:p>
                </w:txbxContent>
              </v:textbox>
            </v:shape>
            <v:shape id="AutoShape 415" o:spid="_x0000_s1065" type="#_x0000_t176" style="position:absolute;left:5810;top:3721;width:2040;height:493;visibility:visible">
              <v:textbox>
                <w:txbxContent>
                  <w:p w:rsidR="00C512DE" w:rsidRPr="00F233E5" w:rsidRDefault="00C512DE" w:rsidP="00C512DE">
                    <w:pPr>
                      <w:spacing w:line="32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F233E5">
                      <w:rPr>
                        <w:rFonts w:ascii="仿宋_GB2312" w:eastAsia="仿宋_GB2312" w:cs="仿宋_GB2312" w:hint="eastAsia"/>
                      </w:rPr>
                      <w:t>必要时抽样检验</w:t>
                    </w:r>
                  </w:p>
                </w:txbxContent>
              </v:textbox>
            </v:shape>
            <v:shape id="AutoShape 416" o:spid="_x0000_s1066" type="#_x0000_t32" style="position:absolute;left:4986;top:4004;width:824;height:0;visibility:visible" o:connectortype="straight">
              <v:stroke endarrow="block"/>
            </v:shape>
            <v:shape id="AutoShape 417" o:spid="_x0000_s1067" type="#_x0000_t32" style="position:absolute;left:5173;top:5761;width:824;height:0;visibility:visible" o:connectortype="straight">
              <v:stroke endarrow="block"/>
            </v:shape>
            <v:shape id="AutoShape 418" o:spid="_x0000_s1068" type="#_x0000_t32" style="position:absolute;left:3652;top:6665;width:1;height:573;visibility:visible" o:connectortype="straight">
              <v:stroke endarrow="block"/>
            </v:shape>
            <v:shape id="AutoShape 419" o:spid="_x0000_s1069" type="#_x0000_t32" style="position:absolute;left:4586;top:7524;width:1514;height:0;flip:x;visibility:visible" o:connectortype="straight">
              <v:stroke endarrow="block"/>
            </v:shape>
            <v:shape id="AutoShape 420" o:spid="_x0000_s1070" type="#_x0000_t32" style="position:absolute;left:6820;top:4214;width:0;height:346;flip:y;visibility:visible" o:connectortype="straight"/>
            <v:shape id="AutoShape 421" o:spid="_x0000_s1071" type="#_x0000_t32" style="position:absolute;left:3652;top:4560;width:3168;height:0;flip:x;visibility:visible" o:connectortype="straight"/>
          </v:group>
        </w:pict>
      </w:r>
    </w:p>
    <w:p w:rsidR="00FF496A" w:rsidRPr="00FF496A" w:rsidRDefault="00FF496A" w:rsidP="00FF496A">
      <w:pPr>
        <w:rPr>
          <w:rFonts w:cs="Times New Roman"/>
        </w:rPr>
      </w:pPr>
    </w:p>
    <w:p w:rsidR="00FF496A" w:rsidRPr="00FF496A" w:rsidRDefault="00FF496A" w:rsidP="00FF496A">
      <w:pPr>
        <w:rPr>
          <w:rFonts w:cs="Times New Roman"/>
        </w:rPr>
      </w:pPr>
    </w:p>
    <w:p w:rsidR="00FF496A" w:rsidRPr="00FF496A" w:rsidRDefault="00FF496A" w:rsidP="00FF496A">
      <w:pPr>
        <w:rPr>
          <w:rFonts w:cs="Times New Roman"/>
        </w:rPr>
      </w:pPr>
    </w:p>
    <w:p w:rsidR="00FF496A" w:rsidRPr="00FF496A" w:rsidRDefault="00FF496A" w:rsidP="00FF496A">
      <w:pPr>
        <w:rPr>
          <w:rFonts w:cs="Times New Roman"/>
        </w:rPr>
      </w:pPr>
    </w:p>
    <w:p w:rsidR="00FF496A" w:rsidRPr="00FF496A" w:rsidRDefault="00FF496A" w:rsidP="00FF496A">
      <w:pPr>
        <w:rPr>
          <w:rFonts w:cs="Times New Roman"/>
        </w:rPr>
      </w:pPr>
    </w:p>
    <w:p w:rsidR="00FF496A" w:rsidRPr="00FF496A" w:rsidRDefault="00FF496A" w:rsidP="00FF496A">
      <w:pPr>
        <w:rPr>
          <w:rFonts w:cs="Times New Roman"/>
        </w:rPr>
      </w:pPr>
    </w:p>
    <w:p w:rsidR="00FF496A" w:rsidRPr="00FF496A" w:rsidRDefault="00FF496A" w:rsidP="00FF496A">
      <w:pPr>
        <w:rPr>
          <w:rFonts w:cs="Times New Roman"/>
        </w:rPr>
      </w:pPr>
    </w:p>
    <w:p w:rsidR="00FF496A" w:rsidRPr="00FF496A" w:rsidRDefault="00FF496A" w:rsidP="00FF496A">
      <w:pPr>
        <w:rPr>
          <w:rFonts w:cs="Times New Roman"/>
        </w:rPr>
      </w:pPr>
    </w:p>
    <w:p w:rsidR="00FF496A" w:rsidRPr="00FF496A" w:rsidRDefault="00FF496A" w:rsidP="00FF496A">
      <w:pPr>
        <w:rPr>
          <w:rFonts w:cs="Times New Roman"/>
        </w:rPr>
      </w:pPr>
    </w:p>
    <w:p w:rsidR="00FF496A" w:rsidRPr="00FF496A" w:rsidRDefault="00FF496A" w:rsidP="00FF496A">
      <w:pPr>
        <w:rPr>
          <w:rFonts w:cs="Times New Roman"/>
        </w:rPr>
      </w:pPr>
    </w:p>
    <w:p w:rsidR="00FF496A" w:rsidRPr="00FF496A" w:rsidRDefault="00FF496A" w:rsidP="00FF496A">
      <w:pPr>
        <w:rPr>
          <w:rFonts w:cs="Times New Roman"/>
        </w:rPr>
      </w:pPr>
    </w:p>
    <w:p w:rsidR="00FF496A" w:rsidRPr="00FF496A" w:rsidRDefault="00FF496A" w:rsidP="00FF496A">
      <w:pPr>
        <w:rPr>
          <w:rFonts w:cs="Times New Roman"/>
        </w:rPr>
      </w:pPr>
    </w:p>
    <w:p w:rsidR="00FF496A" w:rsidRPr="00FF496A" w:rsidRDefault="00FF496A" w:rsidP="00FF496A">
      <w:pPr>
        <w:rPr>
          <w:rFonts w:cs="Times New Roman"/>
        </w:rPr>
      </w:pPr>
    </w:p>
    <w:p w:rsidR="00FF496A" w:rsidRPr="00FF496A" w:rsidRDefault="00FF496A" w:rsidP="00FF496A">
      <w:pPr>
        <w:rPr>
          <w:rFonts w:cs="Times New Roman"/>
        </w:rPr>
      </w:pPr>
    </w:p>
    <w:p w:rsidR="00FF496A" w:rsidRPr="00FF496A" w:rsidRDefault="00FF496A" w:rsidP="00FF496A">
      <w:pPr>
        <w:rPr>
          <w:rFonts w:cs="Times New Roman"/>
        </w:rPr>
      </w:pPr>
    </w:p>
    <w:p w:rsidR="00FF496A" w:rsidRPr="00FF496A" w:rsidRDefault="00FF496A" w:rsidP="00FF496A">
      <w:pPr>
        <w:rPr>
          <w:rFonts w:cs="Times New Roman"/>
        </w:rPr>
      </w:pPr>
    </w:p>
    <w:p w:rsidR="00FF496A" w:rsidRPr="00FF496A" w:rsidRDefault="00FF496A" w:rsidP="00FF496A">
      <w:pPr>
        <w:rPr>
          <w:rFonts w:cs="Times New Roman"/>
        </w:rPr>
      </w:pPr>
    </w:p>
    <w:p w:rsidR="00FF496A" w:rsidRPr="00FF496A" w:rsidRDefault="00FF496A" w:rsidP="00FF496A">
      <w:pPr>
        <w:rPr>
          <w:rFonts w:cs="Times New Roman"/>
        </w:rPr>
      </w:pPr>
    </w:p>
    <w:p w:rsidR="00FF496A" w:rsidRDefault="00FF496A" w:rsidP="00FF496A">
      <w:pPr>
        <w:rPr>
          <w:rFonts w:cs="Times New Roman"/>
        </w:rPr>
      </w:pPr>
    </w:p>
    <w:p w:rsidR="002E24F0" w:rsidRDefault="002E24F0" w:rsidP="00FF496A">
      <w:pPr>
        <w:rPr>
          <w:rFonts w:cs="Times New Roman"/>
        </w:rPr>
      </w:pPr>
    </w:p>
    <w:p w:rsidR="002E24F0" w:rsidRDefault="002E24F0" w:rsidP="00FF496A">
      <w:pPr>
        <w:rPr>
          <w:rFonts w:cs="Times New Roman"/>
        </w:rPr>
      </w:pPr>
    </w:p>
    <w:p w:rsidR="002E24F0" w:rsidRDefault="002E24F0" w:rsidP="00FF496A">
      <w:pPr>
        <w:rPr>
          <w:rFonts w:cs="Times New Roman"/>
        </w:rPr>
      </w:pPr>
    </w:p>
    <w:p w:rsidR="002E24F0" w:rsidRDefault="002E24F0" w:rsidP="00FF496A">
      <w:pPr>
        <w:rPr>
          <w:rFonts w:cs="Times New Roman"/>
        </w:rPr>
      </w:pPr>
    </w:p>
    <w:p w:rsidR="002E24F0" w:rsidRDefault="002E24F0" w:rsidP="00FF496A">
      <w:pPr>
        <w:rPr>
          <w:rFonts w:cs="Times New Roman"/>
        </w:rPr>
      </w:pPr>
    </w:p>
    <w:p w:rsidR="002E24F0" w:rsidRDefault="002E24F0" w:rsidP="00FF496A">
      <w:pPr>
        <w:rPr>
          <w:rFonts w:cs="Times New Roman"/>
        </w:rPr>
      </w:pPr>
    </w:p>
    <w:p w:rsidR="002E24F0" w:rsidRDefault="002E24F0" w:rsidP="00FF496A">
      <w:pPr>
        <w:rPr>
          <w:rFonts w:cs="Times New Roman"/>
        </w:rPr>
      </w:pPr>
    </w:p>
    <w:p w:rsidR="002E24F0" w:rsidRDefault="002E24F0" w:rsidP="00FF496A">
      <w:pPr>
        <w:rPr>
          <w:rFonts w:cs="Times New Roman"/>
        </w:rPr>
      </w:pPr>
    </w:p>
    <w:p w:rsidR="002E24F0" w:rsidRDefault="002E24F0" w:rsidP="00FF496A">
      <w:pPr>
        <w:rPr>
          <w:rFonts w:cs="Times New Roman"/>
        </w:rPr>
      </w:pPr>
    </w:p>
    <w:p w:rsidR="002E24F0" w:rsidRDefault="002E24F0" w:rsidP="00FF496A">
      <w:pPr>
        <w:rPr>
          <w:rFonts w:cs="Times New Roman"/>
        </w:rPr>
      </w:pPr>
    </w:p>
    <w:p w:rsidR="002E24F0" w:rsidRDefault="002E24F0" w:rsidP="00FF496A">
      <w:pPr>
        <w:rPr>
          <w:rFonts w:cs="Times New Roman"/>
        </w:rPr>
      </w:pPr>
    </w:p>
    <w:p w:rsidR="002E24F0" w:rsidRDefault="002E24F0" w:rsidP="00FF496A">
      <w:pPr>
        <w:rPr>
          <w:rFonts w:cs="Times New Roman"/>
        </w:rPr>
      </w:pPr>
    </w:p>
    <w:p w:rsidR="002E24F0" w:rsidRDefault="002E24F0" w:rsidP="00FF496A">
      <w:pPr>
        <w:rPr>
          <w:rFonts w:cs="Times New Roman"/>
        </w:rPr>
      </w:pPr>
    </w:p>
    <w:p w:rsidR="002E24F0" w:rsidRDefault="002E24F0" w:rsidP="00FF496A">
      <w:pPr>
        <w:rPr>
          <w:rFonts w:cs="Times New Roman"/>
        </w:rPr>
      </w:pPr>
    </w:p>
    <w:p w:rsidR="002E24F0" w:rsidRDefault="002E24F0" w:rsidP="00FF496A">
      <w:pPr>
        <w:rPr>
          <w:rFonts w:cs="Times New Roman"/>
        </w:rPr>
      </w:pPr>
    </w:p>
    <w:p w:rsidR="00AB6D34" w:rsidRPr="00DE5A56" w:rsidRDefault="00DE5A56" w:rsidP="002E24F0">
      <w:pPr>
        <w:snapToGrid w:val="0"/>
        <w:spacing w:line="260" w:lineRule="exact"/>
        <w:rPr>
          <w:rFonts w:ascii="仿宋" w:eastAsia="仿宋" w:hAnsi="仿宋" w:cs="Times New Roman"/>
          <w:b/>
          <w:sz w:val="18"/>
          <w:szCs w:val="18"/>
          <w:lang w:val="zh-CN"/>
        </w:rPr>
      </w:pPr>
      <w:r>
        <w:rPr>
          <w:rFonts w:ascii="仿宋" w:eastAsia="仿宋" w:hAnsi="仿宋" w:hint="eastAsia"/>
          <w:sz w:val="18"/>
          <w:szCs w:val="18"/>
          <w:lang w:val="zh-CN"/>
        </w:rPr>
        <w:t>监督渠道：天津局投诉举报电话022-12365</w:t>
      </w:r>
    </w:p>
    <w:sectPr w:rsidR="00AB6D34" w:rsidRPr="00DE5A56" w:rsidSect="00C512DE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59D3" w:rsidRDefault="00A459D3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A459D3" w:rsidRDefault="00A459D3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59D3" w:rsidRDefault="00A459D3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A459D3" w:rsidRDefault="00A459D3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22A44"/>
    <w:rsid w:val="00033685"/>
    <w:rsid w:val="00053365"/>
    <w:rsid w:val="00060516"/>
    <w:rsid w:val="000A26E9"/>
    <w:rsid w:val="000A5A18"/>
    <w:rsid w:val="000C1020"/>
    <w:rsid w:val="00113E0D"/>
    <w:rsid w:val="0017562A"/>
    <w:rsid w:val="001872A0"/>
    <w:rsid w:val="001B3CD0"/>
    <w:rsid w:val="00244A41"/>
    <w:rsid w:val="002C7DDE"/>
    <w:rsid w:val="002D0065"/>
    <w:rsid w:val="002D5C17"/>
    <w:rsid w:val="002E24F0"/>
    <w:rsid w:val="00317F5C"/>
    <w:rsid w:val="003312AB"/>
    <w:rsid w:val="00391517"/>
    <w:rsid w:val="003B36F4"/>
    <w:rsid w:val="003F5179"/>
    <w:rsid w:val="00401FA9"/>
    <w:rsid w:val="00410CDF"/>
    <w:rsid w:val="00455016"/>
    <w:rsid w:val="00456F7B"/>
    <w:rsid w:val="00462183"/>
    <w:rsid w:val="004C32A5"/>
    <w:rsid w:val="004C434C"/>
    <w:rsid w:val="005A0A53"/>
    <w:rsid w:val="005B5EEC"/>
    <w:rsid w:val="005C38DF"/>
    <w:rsid w:val="005C6363"/>
    <w:rsid w:val="005F4DDA"/>
    <w:rsid w:val="006475BE"/>
    <w:rsid w:val="00661C12"/>
    <w:rsid w:val="00694451"/>
    <w:rsid w:val="00694DAE"/>
    <w:rsid w:val="006A2D9D"/>
    <w:rsid w:val="006B2019"/>
    <w:rsid w:val="006B3738"/>
    <w:rsid w:val="006B63DB"/>
    <w:rsid w:val="006C1433"/>
    <w:rsid w:val="006C3BE0"/>
    <w:rsid w:val="006F1417"/>
    <w:rsid w:val="00756385"/>
    <w:rsid w:val="00763E96"/>
    <w:rsid w:val="007E341B"/>
    <w:rsid w:val="008F325A"/>
    <w:rsid w:val="0092425C"/>
    <w:rsid w:val="00942EC9"/>
    <w:rsid w:val="00955CFE"/>
    <w:rsid w:val="00974CF1"/>
    <w:rsid w:val="009C5785"/>
    <w:rsid w:val="009D3CD4"/>
    <w:rsid w:val="009D69B0"/>
    <w:rsid w:val="00A3467B"/>
    <w:rsid w:val="00A3646D"/>
    <w:rsid w:val="00A459D3"/>
    <w:rsid w:val="00A70394"/>
    <w:rsid w:val="00A7733B"/>
    <w:rsid w:val="00A81068"/>
    <w:rsid w:val="00AB59C8"/>
    <w:rsid w:val="00AB6D34"/>
    <w:rsid w:val="00B211BF"/>
    <w:rsid w:val="00B423E2"/>
    <w:rsid w:val="00B50B71"/>
    <w:rsid w:val="00B54D73"/>
    <w:rsid w:val="00B57275"/>
    <w:rsid w:val="00B71A70"/>
    <w:rsid w:val="00BB3758"/>
    <w:rsid w:val="00BD0CD0"/>
    <w:rsid w:val="00C0680F"/>
    <w:rsid w:val="00C16815"/>
    <w:rsid w:val="00C32E07"/>
    <w:rsid w:val="00C464B1"/>
    <w:rsid w:val="00C512DE"/>
    <w:rsid w:val="00CA7AE3"/>
    <w:rsid w:val="00CB5C4A"/>
    <w:rsid w:val="00CB706F"/>
    <w:rsid w:val="00CC3647"/>
    <w:rsid w:val="00CF2B54"/>
    <w:rsid w:val="00D6108C"/>
    <w:rsid w:val="00D67D7A"/>
    <w:rsid w:val="00D74BE8"/>
    <w:rsid w:val="00D76645"/>
    <w:rsid w:val="00D87B16"/>
    <w:rsid w:val="00DA0040"/>
    <w:rsid w:val="00DA6E82"/>
    <w:rsid w:val="00DA7FB7"/>
    <w:rsid w:val="00DC4C07"/>
    <w:rsid w:val="00DE5A56"/>
    <w:rsid w:val="00E349B5"/>
    <w:rsid w:val="00E34EE6"/>
    <w:rsid w:val="00E54C5F"/>
    <w:rsid w:val="00E86C31"/>
    <w:rsid w:val="00E96B8D"/>
    <w:rsid w:val="00ED0FB7"/>
    <w:rsid w:val="00EF6B54"/>
    <w:rsid w:val="00F10687"/>
    <w:rsid w:val="00F233E5"/>
    <w:rsid w:val="00F73CFD"/>
    <w:rsid w:val="00F741A7"/>
    <w:rsid w:val="00FF49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  <o:rules v:ext="edit">
        <o:r id="V:Rule10" type="connector" idref="#AutoShape 417"/>
        <o:r id="V:Rule11" type="connector" idref="#AutoShape 419"/>
        <o:r id="V:Rule12" type="connector" idref="#AutoShape 405"/>
        <o:r id="V:Rule13" type="connector" idref="#AutoShape 416"/>
        <o:r id="V:Rule14" type="connector" idref="#AutoShape 407"/>
        <o:r id="V:Rule15" type="connector" idref="#AutoShape 420"/>
        <o:r id="V:Rule16" type="connector" idref="#AutoShape 418"/>
        <o:r id="V:Rule17" type="connector" idref="#AutoShape 410"/>
        <o:r id="V:Rule18" type="connector" idref="#AutoShape 42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a3">
    <w:name w:val="Table Grid"/>
    <w:basedOn w:val="a1"/>
    <w:uiPriority w:val="99"/>
    <w:rsid w:val="006475BE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B59C8"/>
    <w:rPr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B59C8"/>
    <w:rPr>
      <w:sz w:val="18"/>
      <w:szCs w:val="18"/>
    </w:rPr>
  </w:style>
  <w:style w:type="paragraph" w:styleId="a7">
    <w:name w:val="Plain Text"/>
    <w:basedOn w:val="a"/>
    <w:link w:val="Char1"/>
    <w:uiPriority w:val="99"/>
    <w:rsid w:val="00DA6E82"/>
    <w:rPr>
      <w:rFonts w:ascii="宋体" w:hAnsi="Courier New" w:cs="宋体"/>
    </w:rPr>
  </w:style>
  <w:style w:type="character" w:customStyle="1" w:styleId="Char1">
    <w:name w:val="纯文本 Char"/>
    <w:basedOn w:val="a0"/>
    <w:link w:val="a7"/>
    <w:uiPriority w:val="99"/>
    <w:locked/>
    <w:rsid w:val="00DA6E82"/>
    <w:rPr>
      <w:rFonts w:ascii="宋体" w:eastAsia="宋体" w:hAnsi="Courier New" w:cs="宋体"/>
      <w:sz w:val="21"/>
      <w:szCs w:val="21"/>
    </w:rPr>
  </w:style>
  <w:style w:type="paragraph" w:customStyle="1" w:styleId="10">
    <w:name w:val="列出段落1"/>
    <w:basedOn w:val="a"/>
    <w:uiPriority w:val="99"/>
    <w:rsid w:val="00974CF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12</Words>
  <Characters>70</Characters>
  <Application>Microsoft Office Word</Application>
  <DocSecurity>0</DocSecurity>
  <Lines>1</Lines>
  <Paragraphs>1</Paragraphs>
  <ScaleCrop>false</ScaleCrop>
  <Company>mycomputer</Company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thtf</cp:lastModifiedBy>
  <cp:revision>28</cp:revision>
  <cp:lastPrinted>2015-07-29T07:35:00Z</cp:lastPrinted>
  <dcterms:created xsi:type="dcterms:W3CDTF">2015-04-02T09:31:00Z</dcterms:created>
  <dcterms:modified xsi:type="dcterms:W3CDTF">2015-11-09T07:06:00Z</dcterms:modified>
</cp:coreProperties>
</file>