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A3D" w:rsidRPr="0012464C" w:rsidRDefault="003A7A3D" w:rsidP="0012464C">
      <w:pPr>
        <w:pStyle w:val="a3"/>
        <w:jc w:val="center"/>
        <w:rPr>
          <w:rFonts w:ascii="方正小标宋简体" w:eastAsia="方正小标宋简体" w:cs="Times New Roman"/>
          <w:color w:val="000000"/>
          <w:sz w:val="32"/>
          <w:szCs w:val="32"/>
        </w:rPr>
      </w:pPr>
      <w:r>
        <w:rPr>
          <w:rFonts w:ascii="方正小标宋简体" w:eastAsia="方正小标宋简体" w:hAnsi="新宋体" w:cs="方正小标宋简体" w:hint="eastAsia"/>
          <w:b/>
          <w:bCs/>
          <w:color w:val="000000"/>
          <w:sz w:val="32"/>
          <w:szCs w:val="32"/>
        </w:rPr>
        <w:t>武清</w:t>
      </w:r>
      <w:r w:rsidRPr="0012464C">
        <w:rPr>
          <w:rFonts w:ascii="方正小标宋简体" w:eastAsia="方正小标宋简体" w:hAnsi="新宋体" w:cs="方正小标宋简体" w:hint="eastAsia"/>
          <w:b/>
          <w:bCs/>
          <w:color w:val="000000"/>
          <w:sz w:val="32"/>
          <w:szCs w:val="32"/>
        </w:rPr>
        <w:t>检验检疫局</w:t>
      </w:r>
      <w:r w:rsidRPr="0012464C">
        <w:rPr>
          <w:rFonts w:ascii="方正小标宋简体" w:eastAsia="方正小标宋简体" w:hAnsi="新宋体" w:cs="方正小标宋简体"/>
          <w:b/>
          <w:bCs/>
          <w:color w:val="000000"/>
          <w:sz w:val="32"/>
          <w:szCs w:val="32"/>
        </w:rPr>
        <w:t>201</w:t>
      </w:r>
      <w:r w:rsidR="00980FED">
        <w:rPr>
          <w:rFonts w:ascii="方正小标宋简体" w:eastAsia="方正小标宋简体" w:hAnsi="新宋体" w:cs="方正小标宋简体" w:hint="eastAsia"/>
          <w:b/>
          <w:bCs/>
          <w:color w:val="000000"/>
          <w:sz w:val="32"/>
          <w:szCs w:val="32"/>
        </w:rPr>
        <w:t>7</w:t>
      </w:r>
      <w:r w:rsidRPr="0012464C">
        <w:rPr>
          <w:rFonts w:ascii="方正小标宋简体" w:eastAsia="方正小标宋简体" w:hAnsi="新宋体" w:cs="方正小标宋简体" w:hint="eastAsia"/>
          <w:b/>
          <w:bCs/>
          <w:color w:val="000000"/>
          <w:sz w:val="32"/>
          <w:szCs w:val="32"/>
        </w:rPr>
        <w:t>年度政府信息公开工作报告</w:t>
      </w:r>
    </w:p>
    <w:p w:rsidR="003A7A3D" w:rsidRDefault="003A7A3D" w:rsidP="00980FED">
      <w:pPr>
        <w:pStyle w:val="a3"/>
        <w:spacing w:line="360" w:lineRule="auto"/>
        <w:ind w:firstLineChars="200" w:firstLine="560"/>
        <w:rPr>
          <w:rFonts w:ascii="方正仿宋简体" w:eastAsia="方正仿宋简体" w:hAnsi="新宋体" w:cs="Times New Roman"/>
          <w:color w:val="000000"/>
          <w:sz w:val="28"/>
          <w:szCs w:val="28"/>
        </w:rPr>
      </w:pPr>
      <w:r>
        <w:rPr>
          <w:rFonts w:ascii="方正仿宋简体" w:eastAsia="方正仿宋简体" w:cs="方正仿宋简体" w:hint="eastAsia"/>
          <w:color w:val="000000"/>
          <w:sz w:val="28"/>
          <w:szCs w:val="28"/>
        </w:rPr>
        <w:t>武清</w:t>
      </w:r>
      <w:r w:rsidRPr="0012464C">
        <w:rPr>
          <w:rFonts w:ascii="方正仿宋简体" w:eastAsia="方正仿宋简体" w:cs="方正仿宋简体" w:hint="eastAsia"/>
          <w:color w:val="000000"/>
          <w:sz w:val="28"/>
          <w:szCs w:val="28"/>
        </w:rPr>
        <w:t>检验检疫局</w:t>
      </w:r>
      <w:r w:rsidRPr="0012464C">
        <w:rPr>
          <w:rFonts w:ascii="方正仿宋简体" w:eastAsia="方正仿宋简体" w:cs="方正仿宋简体"/>
          <w:color w:val="000000"/>
          <w:sz w:val="28"/>
          <w:szCs w:val="28"/>
        </w:rPr>
        <w:t>201</w:t>
      </w:r>
      <w:r w:rsidR="00980FED">
        <w:rPr>
          <w:rFonts w:ascii="方正仿宋简体" w:eastAsia="方正仿宋简体" w:cs="方正仿宋简体" w:hint="eastAsia"/>
          <w:color w:val="000000"/>
          <w:sz w:val="28"/>
          <w:szCs w:val="28"/>
        </w:rPr>
        <w:t>7</w:t>
      </w:r>
      <w:r w:rsidRPr="0012464C">
        <w:rPr>
          <w:rFonts w:ascii="方正仿宋简体" w:eastAsia="方正仿宋简体" w:cs="方正仿宋简体" w:hint="eastAsia"/>
          <w:color w:val="000000"/>
          <w:sz w:val="28"/>
          <w:szCs w:val="28"/>
        </w:rPr>
        <w:t>年政府信息公开工作年度报告（以下称报告）是根据《中华人民共和国政府信息公开条例》（以下称《条例》）要求编制的。报告内容包括工作概述、主动公开政府信息情况、依申请公开政府信息情况和不予公开政府信息情况、政府信息公开收费及减免情况、因政府信息公开申请行政复议或提起行政诉讼情况、政府信息公开工作存在的主要问题及改进情况等。</w:t>
      </w:r>
    </w:p>
    <w:p w:rsidR="003A7A3D" w:rsidRPr="00980FED" w:rsidRDefault="003A7A3D" w:rsidP="00980FED">
      <w:pPr>
        <w:pStyle w:val="a3"/>
        <w:spacing w:line="360" w:lineRule="auto"/>
        <w:ind w:firstLineChars="200" w:firstLine="560"/>
        <w:rPr>
          <w:rFonts w:ascii="方正仿宋简体" w:eastAsia="方正仿宋简体" w:cs="方正仿宋简体"/>
          <w:color w:val="000000"/>
          <w:sz w:val="28"/>
          <w:szCs w:val="28"/>
        </w:rPr>
      </w:pPr>
      <w:r w:rsidRPr="0012464C">
        <w:rPr>
          <w:rFonts w:ascii="方正仿宋简体" w:eastAsia="方正仿宋简体" w:cs="方正仿宋简体" w:hint="eastAsia"/>
          <w:color w:val="000000"/>
          <w:sz w:val="28"/>
          <w:szCs w:val="28"/>
        </w:rPr>
        <w:t>报告中所列数据的统计期限自</w:t>
      </w:r>
      <w:r w:rsidRPr="0012464C">
        <w:rPr>
          <w:rFonts w:ascii="方正仿宋简体" w:eastAsia="方正仿宋简体" w:cs="方正仿宋简体"/>
          <w:color w:val="000000"/>
          <w:sz w:val="28"/>
          <w:szCs w:val="28"/>
        </w:rPr>
        <w:t>201</w:t>
      </w:r>
      <w:r w:rsidR="00980FED">
        <w:rPr>
          <w:rFonts w:ascii="方正仿宋简体" w:eastAsia="方正仿宋简体" w:cs="方正仿宋简体" w:hint="eastAsia"/>
          <w:color w:val="000000"/>
          <w:sz w:val="28"/>
          <w:szCs w:val="28"/>
        </w:rPr>
        <w:t>7</w:t>
      </w:r>
      <w:r w:rsidRPr="0012464C">
        <w:rPr>
          <w:rFonts w:ascii="方正仿宋简体" w:eastAsia="方正仿宋简体" w:cs="方正仿宋简体" w:hint="eastAsia"/>
          <w:color w:val="000000"/>
          <w:sz w:val="28"/>
          <w:szCs w:val="28"/>
        </w:rPr>
        <w:t>年</w:t>
      </w:r>
      <w:r w:rsidRPr="0012464C">
        <w:rPr>
          <w:rFonts w:ascii="方正仿宋简体" w:eastAsia="方正仿宋简体" w:cs="方正仿宋简体"/>
          <w:color w:val="000000"/>
          <w:sz w:val="28"/>
          <w:szCs w:val="28"/>
        </w:rPr>
        <w:t>1</w:t>
      </w:r>
      <w:r w:rsidRPr="0012464C">
        <w:rPr>
          <w:rFonts w:ascii="方正仿宋简体" w:eastAsia="方正仿宋简体" w:cs="方正仿宋简体" w:hint="eastAsia"/>
          <w:color w:val="000000"/>
          <w:sz w:val="28"/>
          <w:szCs w:val="28"/>
        </w:rPr>
        <w:t>月</w:t>
      </w:r>
      <w:r w:rsidRPr="0012464C">
        <w:rPr>
          <w:rFonts w:ascii="方正仿宋简体" w:eastAsia="方正仿宋简体" w:cs="方正仿宋简体"/>
          <w:color w:val="000000"/>
          <w:sz w:val="28"/>
          <w:szCs w:val="28"/>
        </w:rPr>
        <w:t>1</w:t>
      </w:r>
      <w:r w:rsidRPr="0012464C">
        <w:rPr>
          <w:rFonts w:ascii="方正仿宋简体" w:eastAsia="方正仿宋简体" w:cs="方正仿宋简体" w:hint="eastAsia"/>
          <w:color w:val="000000"/>
          <w:sz w:val="28"/>
          <w:szCs w:val="28"/>
        </w:rPr>
        <w:t>日至</w:t>
      </w:r>
      <w:r w:rsidRPr="0012464C">
        <w:rPr>
          <w:rFonts w:ascii="方正仿宋简体" w:eastAsia="方正仿宋简体" w:cs="方正仿宋简体"/>
          <w:color w:val="000000"/>
          <w:sz w:val="28"/>
          <w:szCs w:val="28"/>
        </w:rPr>
        <w:t>12</w:t>
      </w:r>
      <w:r w:rsidRPr="0012464C">
        <w:rPr>
          <w:rFonts w:ascii="方正仿宋简体" w:eastAsia="方正仿宋简体" w:cs="方正仿宋简体" w:hint="eastAsia"/>
          <w:color w:val="000000"/>
          <w:sz w:val="28"/>
          <w:szCs w:val="28"/>
        </w:rPr>
        <w:t>月</w:t>
      </w:r>
      <w:r w:rsidRPr="0012464C">
        <w:rPr>
          <w:rFonts w:ascii="方正仿宋简体" w:eastAsia="方正仿宋简体" w:cs="方正仿宋简体"/>
          <w:color w:val="000000"/>
          <w:sz w:val="28"/>
          <w:szCs w:val="28"/>
        </w:rPr>
        <w:t>31</w:t>
      </w:r>
      <w:r w:rsidRPr="0012464C">
        <w:rPr>
          <w:rFonts w:ascii="方正仿宋简体" w:eastAsia="方正仿宋简体" w:cs="方正仿宋简体" w:hint="eastAsia"/>
          <w:color w:val="000000"/>
          <w:sz w:val="28"/>
          <w:szCs w:val="28"/>
        </w:rPr>
        <w:t>日止。如对报告有疑问，请与</w:t>
      </w:r>
      <w:r>
        <w:rPr>
          <w:rFonts w:ascii="方正仿宋简体" w:eastAsia="方正仿宋简体" w:cs="方正仿宋简体" w:hint="eastAsia"/>
          <w:color w:val="000000"/>
          <w:sz w:val="28"/>
          <w:szCs w:val="28"/>
        </w:rPr>
        <w:t>武清</w:t>
      </w:r>
      <w:r w:rsidRPr="0012464C">
        <w:rPr>
          <w:rFonts w:ascii="方正仿宋简体" w:eastAsia="方正仿宋简体" w:cs="方正仿宋简体" w:hint="eastAsia"/>
          <w:color w:val="000000"/>
          <w:sz w:val="28"/>
          <w:szCs w:val="28"/>
        </w:rPr>
        <w:t>检验检疫局办公室联系（地址</w:t>
      </w:r>
      <w:r w:rsidRPr="0012464C">
        <w:rPr>
          <w:rFonts w:ascii="方正仿宋简体" w:eastAsia="方正仿宋简体" w:cs="方正仿宋简体"/>
          <w:color w:val="000000"/>
          <w:sz w:val="28"/>
          <w:szCs w:val="28"/>
        </w:rPr>
        <w:t>:</w:t>
      </w:r>
      <w:r>
        <w:rPr>
          <w:rFonts w:ascii="方正仿宋简体" w:eastAsia="方正仿宋简体" w:cs="方正仿宋简体" w:hint="eastAsia"/>
          <w:color w:val="000000"/>
          <w:sz w:val="28"/>
          <w:szCs w:val="28"/>
        </w:rPr>
        <w:t>天津武清开发区源泉路</w:t>
      </w:r>
      <w:r>
        <w:rPr>
          <w:rFonts w:ascii="方正仿宋简体" w:eastAsia="方正仿宋简体" w:cs="方正仿宋简体"/>
          <w:color w:val="000000"/>
          <w:sz w:val="28"/>
          <w:szCs w:val="28"/>
        </w:rPr>
        <w:t>6</w:t>
      </w:r>
      <w:r>
        <w:rPr>
          <w:rFonts w:ascii="方正仿宋简体" w:eastAsia="方正仿宋简体" w:cs="方正仿宋简体" w:hint="eastAsia"/>
          <w:color w:val="000000"/>
          <w:sz w:val="28"/>
          <w:szCs w:val="28"/>
        </w:rPr>
        <w:t>号</w:t>
      </w:r>
      <w:r>
        <w:rPr>
          <w:rFonts w:ascii="方正仿宋简体" w:eastAsia="方正仿宋简体" w:cs="方正仿宋简体"/>
          <w:color w:val="000000"/>
          <w:sz w:val="28"/>
          <w:szCs w:val="28"/>
        </w:rPr>
        <w:t>D</w:t>
      </w:r>
      <w:r>
        <w:rPr>
          <w:rFonts w:ascii="方正仿宋简体" w:eastAsia="方正仿宋简体" w:cs="方正仿宋简体" w:hint="eastAsia"/>
          <w:color w:val="000000"/>
          <w:sz w:val="28"/>
          <w:szCs w:val="28"/>
        </w:rPr>
        <w:t>座</w:t>
      </w:r>
      <w:r w:rsidRPr="0012464C">
        <w:rPr>
          <w:rFonts w:ascii="方正仿宋简体" w:eastAsia="方正仿宋简体" w:cs="方正仿宋简体" w:hint="eastAsia"/>
          <w:color w:val="000000"/>
          <w:sz w:val="28"/>
          <w:szCs w:val="28"/>
        </w:rPr>
        <w:t>；邮编：</w:t>
      </w:r>
      <w:r>
        <w:rPr>
          <w:rFonts w:ascii="方正仿宋简体" w:eastAsia="方正仿宋简体" w:cs="方正仿宋简体"/>
          <w:color w:val="000000"/>
          <w:sz w:val="28"/>
          <w:szCs w:val="28"/>
        </w:rPr>
        <w:t>301700</w:t>
      </w:r>
      <w:r w:rsidRPr="0012464C">
        <w:rPr>
          <w:rFonts w:ascii="方正仿宋简体" w:eastAsia="方正仿宋简体" w:cs="方正仿宋简体" w:hint="eastAsia"/>
          <w:color w:val="000000"/>
          <w:sz w:val="28"/>
          <w:szCs w:val="28"/>
        </w:rPr>
        <w:t>；联系电话：</w:t>
      </w:r>
      <w:r w:rsidR="00980FED">
        <w:rPr>
          <w:rFonts w:ascii="方正仿宋简体" w:eastAsia="方正仿宋简体" w:cs="方正仿宋简体" w:hint="eastAsia"/>
          <w:color w:val="000000"/>
          <w:sz w:val="28"/>
          <w:szCs w:val="28"/>
        </w:rPr>
        <w:t>0</w:t>
      </w:r>
      <w:r w:rsidRPr="0012464C">
        <w:rPr>
          <w:rFonts w:ascii="方正仿宋简体" w:eastAsia="方正仿宋简体" w:cs="方正仿宋简体"/>
          <w:color w:val="000000"/>
          <w:sz w:val="28"/>
          <w:szCs w:val="28"/>
        </w:rPr>
        <w:t>22-</w:t>
      </w:r>
      <w:r>
        <w:rPr>
          <w:rFonts w:ascii="方正仿宋简体" w:eastAsia="方正仿宋简体" w:cs="方正仿宋简体"/>
          <w:color w:val="000000"/>
          <w:sz w:val="28"/>
          <w:szCs w:val="28"/>
        </w:rPr>
        <w:t>82135611</w:t>
      </w:r>
      <w:r w:rsidRPr="0012464C">
        <w:rPr>
          <w:rFonts w:ascii="方正仿宋简体" w:eastAsia="方正仿宋简体" w:cs="方正仿宋简体" w:hint="eastAsia"/>
          <w:color w:val="000000"/>
          <w:sz w:val="28"/>
          <w:szCs w:val="28"/>
        </w:rPr>
        <w:t>）。</w:t>
      </w:r>
    </w:p>
    <w:p w:rsidR="003A7A3D" w:rsidRPr="0012464C" w:rsidRDefault="003A7A3D" w:rsidP="00980FED">
      <w:pPr>
        <w:pStyle w:val="a3"/>
        <w:spacing w:line="360" w:lineRule="auto"/>
        <w:ind w:firstLineChars="200" w:firstLine="562"/>
        <w:rPr>
          <w:rFonts w:ascii="方正仿宋简体" w:eastAsia="方正仿宋简体" w:hAnsi="新宋体" w:cs="Times New Roman"/>
          <w:color w:val="000000"/>
          <w:sz w:val="28"/>
          <w:szCs w:val="28"/>
        </w:rPr>
      </w:pPr>
      <w:r w:rsidRPr="0012464C">
        <w:rPr>
          <w:rStyle w:val="a4"/>
          <w:rFonts w:ascii="方正仿宋简体" w:eastAsia="方正仿宋简体" w:cs="方正仿宋简体" w:hint="eastAsia"/>
          <w:color w:val="000000"/>
          <w:sz w:val="28"/>
          <w:szCs w:val="28"/>
        </w:rPr>
        <w:t>一、工作概述</w:t>
      </w:r>
      <w:r w:rsidRPr="0012464C">
        <w:rPr>
          <w:rStyle w:val="a4"/>
          <w:rFonts w:ascii="方正仿宋简体" w:eastAsia="方正仿宋简体" w:cs="Times New Roman"/>
          <w:color w:val="000000"/>
          <w:sz w:val="28"/>
          <w:szCs w:val="28"/>
        </w:rPr>
        <w:t> </w:t>
      </w:r>
    </w:p>
    <w:p w:rsidR="003A7A3D" w:rsidRPr="0012464C" w:rsidRDefault="003A7A3D" w:rsidP="00980FED">
      <w:pPr>
        <w:pStyle w:val="a3"/>
        <w:spacing w:line="360" w:lineRule="auto"/>
        <w:ind w:firstLineChars="200" w:firstLine="560"/>
        <w:rPr>
          <w:rFonts w:ascii="方正仿宋简体" w:eastAsia="方正仿宋简体" w:hAnsi="新宋体" w:cs="Times New Roman"/>
          <w:color w:val="000000"/>
          <w:sz w:val="28"/>
          <w:szCs w:val="28"/>
        </w:rPr>
      </w:pPr>
      <w:r w:rsidRPr="0012464C">
        <w:rPr>
          <w:rFonts w:ascii="方正仿宋简体" w:eastAsia="方正仿宋简体" w:cs="方正仿宋简体"/>
          <w:color w:val="000000"/>
          <w:sz w:val="28"/>
          <w:szCs w:val="28"/>
        </w:rPr>
        <w:t>201</w:t>
      </w:r>
      <w:r w:rsidR="00980FED">
        <w:rPr>
          <w:rFonts w:ascii="方正仿宋简体" w:eastAsia="方正仿宋简体" w:cs="方正仿宋简体" w:hint="eastAsia"/>
          <w:color w:val="000000"/>
          <w:sz w:val="28"/>
          <w:szCs w:val="28"/>
        </w:rPr>
        <w:t>7</w:t>
      </w:r>
      <w:r w:rsidRPr="0012464C">
        <w:rPr>
          <w:rFonts w:ascii="方正仿宋简体" w:eastAsia="方正仿宋简体" w:cs="方正仿宋简体" w:hint="eastAsia"/>
          <w:color w:val="000000"/>
          <w:sz w:val="28"/>
          <w:szCs w:val="28"/>
        </w:rPr>
        <w:t>年，</w:t>
      </w:r>
      <w:r>
        <w:rPr>
          <w:rFonts w:ascii="方正仿宋简体" w:eastAsia="方正仿宋简体" w:cs="方正仿宋简体" w:hint="eastAsia"/>
          <w:color w:val="000000"/>
          <w:sz w:val="28"/>
          <w:szCs w:val="28"/>
        </w:rPr>
        <w:t>武清</w:t>
      </w:r>
      <w:r w:rsidRPr="0012464C">
        <w:rPr>
          <w:rFonts w:ascii="方正仿宋简体" w:eastAsia="方正仿宋简体" w:cs="方正仿宋简体" w:hint="eastAsia"/>
          <w:color w:val="000000"/>
          <w:sz w:val="28"/>
          <w:szCs w:val="28"/>
        </w:rPr>
        <w:t>检验检疫局在</w:t>
      </w:r>
      <w:r>
        <w:rPr>
          <w:rFonts w:ascii="方正仿宋简体" w:eastAsia="方正仿宋简体" w:cs="方正仿宋简体" w:hint="eastAsia"/>
          <w:color w:val="000000"/>
          <w:sz w:val="28"/>
          <w:szCs w:val="28"/>
        </w:rPr>
        <w:t>天津检验检疫局</w:t>
      </w:r>
      <w:r w:rsidRPr="0012464C">
        <w:rPr>
          <w:rFonts w:ascii="方正仿宋简体" w:eastAsia="方正仿宋简体" w:cs="方正仿宋简体" w:hint="eastAsia"/>
          <w:color w:val="000000"/>
          <w:sz w:val="28"/>
          <w:szCs w:val="28"/>
        </w:rPr>
        <w:t>领导下，</w:t>
      </w:r>
      <w:r w:rsidR="00F14D06">
        <w:rPr>
          <w:rFonts w:ascii="方正仿宋简体" w:eastAsia="方正仿宋简体" w:cs="方正仿宋简体" w:hint="eastAsia"/>
          <w:color w:val="000000"/>
          <w:sz w:val="28"/>
          <w:szCs w:val="28"/>
        </w:rPr>
        <w:t>认真</w:t>
      </w:r>
      <w:r w:rsidRPr="0012464C">
        <w:rPr>
          <w:rFonts w:ascii="方正仿宋简体" w:eastAsia="方正仿宋简体" w:cs="方正仿宋简体" w:hint="eastAsia"/>
          <w:color w:val="000000"/>
          <w:sz w:val="28"/>
          <w:szCs w:val="28"/>
        </w:rPr>
        <w:t>贯彻落实《条例》的各项要求，着力完善信息公开工作</w:t>
      </w:r>
      <w:r>
        <w:rPr>
          <w:rFonts w:ascii="方正仿宋简体" w:eastAsia="方正仿宋简体" w:cs="方正仿宋简体" w:hint="eastAsia"/>
          <w:color w:val="000000"/>
          <w:sz w:val="28"/>
          <w:szCs w:val="28"/>
        </w:rPr>
        <w:t>机制</w:t>
      </w:r>
      <w:r w:rsidRPr="0012464C">
        <w:rPr>
          <w:rFonts w:ascii="方正仿宋简体" w:eastAsia="方正仿宋简体" w:cs="方正仿宋简体" w:hint="eastAsia"/>
          <w:color w:val="000000"/>
          <w:sz w:val="28"/>
          <w:szCs w:val="28"/>
        </w:rPr>
        <w:t>，</w:t>
      </w:r>
      <w:r w:rsidR="00F14D06">
        <w:rPr>
          <w:rFonts w:ascii="方正仿宋简体" w:eastAsia="方正仿宋简体" w:cs="方正仿宋简体" w:hint="eastAsia"/>
          <w:color w:val="000000"/>
          <w:sz w:val="28"/>
          <w:szCs w:val="28"/>
        </w:rPr>
        <w:t>加大</w:t>
      </w:r>
      <w:r w:rsidRPr="0012464C">
        <w:rPr>
          <w:rFonts w:ascii="方正仿宋简体" w:eastAsia="方正仿宋简体" w:cs="方正仿宋简体" w:hint="eastAsia"/>
          <w:color w:val="000000"/>
          <w:sz w:val="28"/>
          <w:szCs w:val="28"/>
        </w:rPr>
        <w:t>主动公开</w:t>
      </w:r>
      <w:r w:rsidR="00F14D06">
        <w:rPr>
          <w:rFonts w:ascii="方正仿宋简体" w:eastAsia="方正仿宋简体" w:cs="方正仿宋简体" w:hint="eastAsia"/>
          <w:color w:val="000000"/>
          <w:sz w:val="28"/>
          <w:szCs w:val="28"/>
        </w:rPr>
        <w:t>力度</w:t>
      </w:r>
      <w:r w:rsidRPr="0012464C">
        <w:rPr>
          <w:rFonts w:ascii="方正仿宋简体" w:eastAsia="方正仿宋简体" w:cs="方正仿宋简体" w:hint="eastAsia"/>
          <w:color w:val="000000"/>
          <w:sz w:val="28"/>
          <w:szCs w:val="28"/>
        </w:rPr>
        <w:t>，规范依</w:t>
      </w:r>
      <w:r>
        <w:rPr>
          <w:rFonts w:ascii="方正仿宋简体" w:eastAsia="方正仿宋简体" w:cs="方正仿宋简体" w:hint="eastAsia"/>
          <w:color w:val="000000"/>
          <w:sz w:val="28"/>
          <w:szCs w:val="28"/>
        </w:rPr>
        <w:t>申请</w:t>
      </w:r>
      <w:r w:rsidRPr="0012464C">
        <w:rPr>
          <w:rFonts w:ascii="方正仿宋简体" w:eastAsia="方正仿宋简体" w:cs="方正仿宋简体" w:hint="eastAsia"/>
          <w:color w:val="000000"/>
          <w:sz w:val="28"/>
          <w:szCs w:val="28"/>
        </w:rPr>
        <w:t>公开的处理</w:t>
      </w:r>
      <w:r>
        <w:rPr>
          <w:rFonts w:ascii="方正仿宋简体" w:eastAsia="方正仿宋简体" w:cs="方正仿宋简体" w:hint="eastAsia"/>
          <w:color w:val="000000"/>
          <w:sz w:val="28"/>
          <w:szCs w:val="28"/>
        </w:rPr>
        <w:t>程序</w:t>
      </w:r>
      <w:r w:rsidRPr="0012464C">
        <w:rPr>
          <w:rFonts w:ascii="方正仿宋简体" w:eastAsia="方正仿宋简体" w:cs="方正仿宋简体" w:hint="eastAsia"/>
          <w:color w:val="000000"/>
          <w:sz w:val="28"/>
          <w:szCs w:val="28"/>
        </w:rPr>
        <w:t>，严格执行信息公开保密审查机制，确保政府信息公开稳妥有序推进。</w:t>
      </w:r>
    </w:p>
    <w:p w:rsidR="003A7A3D" w:rsidRPr="0012464C" w:rsidRDefault="003A7A3D" w:rsidP="00980FED">
      <w:pPr>
        <w:pStyle w:val="a3"/>
        <w:spacing w:line="360" w:lineRule="auto"/>
        <w:ind w:firstLineChars="200" w:firstLine="560"/>
        <w:rPr>
          <w:rFonts w:ascii="方正仿宋简体" w:eastAsia="方正仿宋简体" w:hAnsi="新宋体" w:cs="Times New Roman"/>
          <w:color w:val="000000"/>
          <w:sz w:val="28"/>
          <w:szCs w:val="28"/>
        </w:rPr>
      </w:pPr>
      <w:r w:rsidRPr="0012464C">
        <w:rPr>
          <w:rFonts w:ascii="方正仿宋简体" w:eastAsia="方正仿宋简体" w:cs="方正仿宋简体" w:hint="eastAsia"/>
          <w:color w:val="000000"/>
          <w:sz w:val="28"/>
          <w:szCs w:val="28"/>
        </w:rPr>
        <w:t>（一）围绕</w:t>
      </w:r>
      <w:r>
        <w:rPr>
          <w:rFonts w:ascii="方正仿宋简体" w:eastAsia="方正仿宋简体" w:cs="方正仿宋简体" w:hint="eastAsia"/>
          <w:color w:val="000000"/>
          <w:sz w:val="28"/>
          <w:szCs w:val="28"/>
        </w:rPr>
        <w:t>产地证签证、法检目录调</w:t>
      </w:r>
      <w:r w:rsidR="00F14D06">
        <w:rPr>
          <w:rFonts w:ascii="方正仿宋简体" w:eastAsia="方正仿宋简体" w:cs="方正仿宋简体" w:hint="eastAsia"/>
          <w:color w:val="000000"/>
          <w:sz w:val="28"/>
          <w:szCs w:val="28"/>
        </w:rPr>
        <w:t>整、</w:t>
      </w:r>
      <w:r w:rsidR="00980FED">
        <w:rPr>
          <w:rFonts w:ascii="方正仿宋简体" w:eastAsia="方正仿宋简体" w:cs="方正仿宋简体" w:hint="eastAsia"/>
          <w:color w:val="000000"/>
          <w:sz w:val="28"/>
          <w:szCs w:val="28"/>
        </w:rPr>
        <w:t>无纸化报检</w:t>
      </w:r>
      <w:r w:rsidR="00F14D06">
        <w:rPr>
          <w:rFonts w:ascii="方正仿宋简体" w:eastAsia="方正仿宋简体" w:cs="方正仿宋简体" w:hint="eastAsia"/>
          <w:color w:val="000000"/>
          <w:sz w:val="28"/>
          <w:szCs w:val="28"/>
        </w:rPr>
        <w:t>和行政处罚</w:t>
      </w:r>
      <w:r>
        <w:rPr>
          <w:rFonts w:ascii="方正仿宋简体" w:eastAsia="方正仿宋简体" w:cs="方正仿宋简体" w:hint="eastAsia"/>
          <w:color w:val="000000"/>
          <w:sz w:val="28"/>
          <w:szCs w:val="28"/>
        </w:rPr>
        <w:t>等</w:t>
      </w:r>
      <w:r w:rsidRPr="0012464C">
        <w:rPr>
          <w:rFonts w:ascii="方正仿宋简体" w:eastAsia="方正仿宋简体" w:cs="方正仿宋简体" w:hint="eastAsia"/>
          <w:color w:val="000000"/>
          <w:sz w:val="28"/>
          <w:szCs w:val="28"/>
        </w:rPr>
        <w:t>公众</w:t>
      </w:r>
      <w:r>
        <w:rPr>
          <w:rFonts w:ascii="方正仿宋简体" w:eastAsia="方正仿宋简体" w:cs="方正仿宋简体" w:hint="eastAsia"/>
          <w:color w:val="000000"/>
          <w:sz w:val="28"/>
          <w:szCs w:val="28"/>
        </w:rPr>
        <w:t>关注</w:t>
      </w:r>
      <w:r w:rsidRPr="0012464C">
        <w:rPr>
          <w:rFonts w:ascii="方正仿宋简体" w:eastAsia="方正仿宋简体" w:cs="方正仿宋简体" w:hint="eastAsia"/>
          <w:color w:val="000000"/>
          <w:sz w:val="28"/>
          <w:szCs w:val="28"/>
        </w:rPr>
        <w:t>、重点工作领域的政府信息，加大公开解读力度，在网络、</w:t>
      </w:r>
      <w:r w:rsidR="00980FED">
        <w:rPr>
          <w:rFonts w:ascii="方正仿宋简体" w:eastAsia="方正仿宋简体" w:cs="方正仿宋简体" w:hint="eastAsia"/>
          <w:color w:val="000000"/>
          <w:sz w:val="28"/>
          <w:szCs w:val="28"/>
        </w:rPr>
        <w:t>微信公众号</w:t>
      </w:r>
      <w:r w:rsidRPr="0012464C">
        <w:rPr>
          <w:rFonts w:ascii="方正仿宋简体" w:eastAsia="方正仿宋简体" w:cs="方正仿宋简体" w:hint="eastAsia"/>
          <w:color w:val="000000"/>
          <w:sz w:val="28"/>
          <w:szCs w:val="28"/>
        </w:rPr>
        <w:t>、广播平台，开展信息解读工作。</w:t>
      </w:r>
    </w:p>
    <w:p w:rsidR="00980FED" w:rsidRDefault="003A7A3D" w:rsidP="00980FED">
      <w:pPr>
        <w:pStyle w:val="a3"/>
        <w:spacing w:line="360" w:lineRule="auto"/>
        <w:ind w:firstLineChars="200" w:firstLine="560"/>
        <w:rPr>
          <w:rFonts w:ascii="方正仿宋简体" w:eastAsia="方正仿宋简体" w:cs="方正仿宋简体"/>
          <w:color w:val="000000"/>
          <w:sz w:val="28"/>
          <w:szCs w:val="28"/>
        </w:rPr>
      </w:pPr>
      <w:r w:rsidRPr="0012464C">
        <w:rPr>
          <w:rFonts w:ascii="方正仿宋简体" w:eastAsia="方正仿宋简体" w:cs="方正仿宋简体" w:hint="eastAsia"/>
          <w:color w:val="000000"/>
          <w:sz w:val="28"/>
          <w:szCs w:val="28"/>
        </w:rPr>
        <w:lastRenderedPageBreak/>
        <w:t>（二）</w:t>
      </w:r>
      <w:r>
        <w:rPr>
          <w:rFonts w:ascii="方正仿宋简体" w:eastAsia="方正仿宋简体" w:cs="方正仿宋简体" w:hint="eastAsia"/>
          <w:color w:val="000000"/>
          <w:sz w:val="28"/>
          <w:szCs w:val="28"/>
        </w:rPr>
        <w:t>根据</w:t>
      </w:r>
      <w:r w:rsidR="00980FED">
        <w:rPr>
          <w:rFonts w:ascii="方正仿宋简体" w:eastAsia="方正仿宋简体" w:cs="方正仿宋简体" w:hint="eastAsia"/>
          <w:color w:val="000000"/>
          <w:sz w:val="28"/>
          <w:szCs w:val="28"/>
        </w:rPr>
        <w:t>天津检验检疫局门户网站改版部署</w:t>
      </w:r>
      <w:r>
        <w:rPr>
          <w:rFonts w:ascii="方正仿宋简体" w:eastAsia="方正仿宋简体" w:cs="方正仿宋简体" w:hint="eastAsia"/>
          <w:color w:val="000000"/>
          <w:sz w:val="28"/>
          <w:szCs w:val="28"/>
        </w:rPr>
        <w:t>，</w:t>
      </w:r>
      <w:r w:rsidR="00980FED">
        <w:rPr>
          <w:rFonts w:ascii="方正仿宋简体" w:eastAsia="方正仿宋简体" w:cs="方正仿宋简体" w:hint="eastAsia"/>
          <w:color w:val="000000"/>
          <w:sz w:val="28"/>
          <w:szCs w:val="28"/>
        </w:rPr>
        <w:t>精简了“图片新闻”、“办事指南”、“政策法规”和“专题报道”等栏目，完善了“行政处罚”和“信息公开”栏目，进一步提升网站服务质量水平。</w:t>
      </w:r>
    </w:p>
    <w:p w:rsidR="00933C75" w:rsidRPr="00933C75" w:rsidRDefault="00933C75" w:rsidP="00933C75">
      <w:pPr>
        <w:ind w:firstLineChars="200" w:firstLine="560"/>
        <w:rPr>
          <w:rFonts w:ascii="方正仿宋简体" w:eastAsia="方正仿宋简体" w:cs="方正仿宋简体"/>
          <w:color w:val="000000"/>
          <w:sz w:val="28"/>
          <w:szCs w:val="28"/>
        </w:rPr>
      </w:pPr>
      <w:r>
        <w:rPr>
          <w:rFonts w:ascii="方正仿宋简体" w:eastAsia="方正仿宋简体" w:cs="方正仿宋简体" w:hint="eastAsia"/>
          <w:color w:val="000000"/>
          <w:sz w:val="28"/>
          <w:szCs w:val="28"/>
        </w:rPr>
        <w:t>（三）根据《</w:t>
      </w:r>
      <w:r w:rsidRPr="00933C75">
        <w:rPr>
          <w:rFonts w:ascii="方正仿宋简体" w:eastAsia="方正仿宋简体" w:cs="方正仿宋简体" w:hint="eastAsia"/>
          <w:color w:val="000000"/>
          <w:sz w:val="28"/>
          <w:szCs w:val="28"/>
        </w:rPr>
        <w:t>通州、武清、廊坊检验检疫局关于通武廊地区检验检疫服务京津冀协同发展区域合作备忘录的实施意见</w:t>
      </w:r>
      <w:r>
        <w:rPr>
          <w:rFonts w:ascii="方正仿宋简体" w:eastAsia="方正仿宋简体" w:cs="方正仿宋简体" w:hint="eastAsia"/>
          <w:color w:val="000000"/>
          <w:sz w:val="28"/>
          <w:szCs w:val="28"/>
        </w:rPr>
        <w:t>》，开通了“通武廊检验检疫”微信公众号。</w:t>
      </w:r>
      <w:r w:rsidRPr="00933C75">
        <w:rPr>
          <w:rFonts w:ascii="方正仿宋简体" w:eastAsia="方正仿宋简体" w:cs="方正仿宋简体" w:hint="eastAsia"/>
          <w:color w:val="000000"/>
          <w:sz w:val="28"/>
          <w:szCs w:val="28"/>
        </w:rPr>
        <w:t>利用</w:t>
      </w:r>
      <w:r>
        <w:rPr>
          <w:rFonts w:ascii="方正仿宋简体" w:eastAsia="方正仿宋简体" w:cs="方正仿宋简体" w:hint="eastAsia"/>
          <w:color w:val="000000"/>
          <w:sz w:val="28"/>
          <w:szCs w:val="28"/>
        </w:rPr>
        <w:t>该</w:t>
      </w:r>
      <w:r w:rsidRPr="00933C75">
        <w:rPr>
          <w:rFonts w:ascii="方正仿宋简体" w:eastAsia="方正仿宋简体" w:cs="方正仿宋简体" w:hint="eastAsia"/>
          <w:color w:val="000000"/>
          <w:sz w:val="28"/>
          <w:szCs w:val="28"/>
        </w:rPr>
        <w:t>公众号向三地企业和地方政府相关部门，发布国外技术贸易措施和风险警示通报信息，发布检验检疫政策和与企业相关的区域性改革创新工作举措，发布区域重点产品质量分析报告，发布工作指南，开展在线业务咨询和业务研讨。</w:t>
      </w:r>
    </w:p>
    <w:p w:rsidR="003A7A3D" w:rsidRPr="0012464C" w:rsidRDefault="003A7A3D" w:rsidP="00980FED">
      <w:pPr>
        <w:pStyle w:val="a3"/>
        <w:spacing w:line="360" w:lineRule="auto"/>
        <w:ind w:firstLineChars="200" w:firstLine="560"/>
        <w:rPr>
          <w:rFonts w:ascii="方正仿宋简体" w:eastAsia="方正仿宋简体" w:hAnsi="新宋体" w:cs="Times New Roman"/>
          <w:color w:val="000000"/>
          <w:sz w:val="28"/>
          <w:szCs w:val="28"/>
        </w:rPr>
      </w:pPr>
      <w:r w:rsidRPr="0012464C">
        <w:rPr>
          <w:rFonts w:ascii="方正仿宋简体" w:eastAsia="方正仿宋简体" w:cs="方正仿宋简体" w:hint="eastAsia"/>
          <w:color w:val="000000"/>
          <w:sz w:val="28"/>
          <w:szCs w:val="28"/>
        </w:rPr>
        <w:t>（</w:t>
      </w:r>
      <w:r w:rsidR="00933C75">
        <w:rPr>
          <w:rFonts w:ascii="方正仿宋简体" w:eastAsia="方正仿宋简体" w:cs="方正仿宋简体" w:hint="eastAsia"/>
          <w:color w:val="000000"/>
          <w:sz w:val="28"/>
          <w:szCs w:val="28"/>
        </w:rPr>
        <w:t>四</w:t>
      </w:r>
      <w:r w:rsidRPr="0012464C">
        <w:rPr>
          <w:rFonts w:ascii="方正仿宋简体" w:eastAsia="方正仿宋简体" w:cs="方正仿宋简体" w:hint="eastAsia"/>
          <w:color w:val="000000"/>
          <w:sz w:val="28"/>
          <w:szCs w:val="28"/>
        </w:rPr>
        <w:t>）严格落实信息公开保密审查机制，明确主要领导负责制，确保信息公开的安全。</w:t>
      </w:r>
    </w:p>
    <w:p w:rsidR="003A7A3D" w:rsidRDefault="00933C75" w:rsidP="00980FED">
      <w:pPr>
        <w:pStyle w:val="a3"/>
        <w:spacing w:line="360" w:lineRule="auto"/>
        <w:ind w:firstLineChars="200" w:firstLine="560"/>
        <w:rPr>
          <w:rFonts w:ascii="方正仿宋简体" w:eastAsia="方正仿宋简体" w:cs="Times New Roman"/>
          <w:color w:val="000000"/>
          <w:sz w:val="28"/>
          <w:szCs w:val="28"/>
        </w:rPr>
      </w:pPr>
      <w:r>
        <w:rPr>
          <w:rFonts w:ascii="方正仿宋简体" w:eastAsia="方正仿宋简体" w:cs="方正仿宋简体" w:hint="eastAsia"/>
          <w:color w:val="000000"/>
          <w:sz w:val="28"/>
          <w:szCs w:val="28"/>
        </w:rPr>
        <w:t>（五</w:t>
      </w:r>
      <w:r w:rsidR="003A7A3D" w:rsidRPr="0012464C">
        <w:rPr>
          <w:rFonts w:ascii="方正仿宋简体" w:eastAsia="方正仿宋简体" w:cs="方正仿宋简体" w:hint="eastAsia"/>
          <w:color w:val="000000"/>
          <w:sz w:val="28"/>
          <w:szCs w:val="28"/>
        </w:rPr>
        <w:t>）</w:t>
      </w:r>
      <w:r w:rsidR="003A7A3D">
        <w:rPr>
          <w:rFonts w:ascii="方正仿宋简体" w:eastAsia="方正仿宋简体" w:cs="方正仿宋简体" w:hint="eastAsia"/>
          <w:color w:val="000000"/>
          <w:sz w:val="28"/>
          <w:szCs w:val="28"/>
        </w:rPr>
        <w:t>严格落实</w:t>
      </w:r>
      <w:r w:rsidR="003A7A3D" w:rsidRPr="0012464C">
        <w:rPr>
          <w:rFonts w:ascii="方正仿宋简体" w:eastAsia="方正仿宋简体" w:cs="方正仿宋简体" w:hint="eastAsia"/>
          <w:color w:val="000000"/>
          <w:sz w:val="28"/>
          <w:szCs w:val="28"/>
        </w:rPr>
        <w:t>依申请公开</w:t>
      </w:r>
      <w:r w:rsidR="003A7A3D">
        <w:rPr>
          <w:rFonts w:ascii="方正仿宋简体" w:eastAsia="方正仿宋简体" w:cs="方正仿宋简体" w:hint="eastAsia"/>
          <w:color w:val="000000"/>
          <w:sz w:val="28"/>
          <w:szCs w:val="28"/>
        </w:rPr>
        <w:t>相关管理规定，</w:t>
      </w:r>
      <w:r w:rsidR="003A7A3D" w:rsidRPr="0012464C">
        <w:rPr>
          <w:rFonts w:ascii="方正仿宋简体" w:eastAsia="方正仿宋简体" w:cs="方正仿宋简体" w:hint="eastAsia"/>
          <w:color w:val="000000"/>
          <w:sz w:val="28"/>
          <w:szCs w:val="28"/>
        </w:rPr>
        <w:t>依法依规开展依申请公开的处理工作</w:t>
      </w:r>
      <w:r w:rsidR="003A7A3D">
        <w:rPr>
          <w:rFonts w:ascii="方正仿宋简体" w:eastAsia="方正仿宋简体" w:cs="方正仿宋简体" w:hint="eastAsia"/>
          <w:color w:val="000000"/>
          <w:sz w:val="28"/>
          <w:szCs w:val="28"/>
        </w:rPr>
        <w:t>。</w:t>
      </w:r>
    </w:p>
    <w:p w:rsidR="003A7A3D" w:rsidRPr="0012464C" w:rsidRDefault="003A7A3D" w:rsidP="00980FED">
      <w:pPr>
        <w:pStyle w:val="a3"/>
        <w:spacing w:line="360" w:lineRule="auto"/>
        <w:ind w:firstLineChars="200" w:firstLine="562"/>
        <w:rPr>
          <w:rFonts w:ascii="方正仿宋简体" w:eastAsia="方正仿宋简体" w:hAnsi="新宋体" w:cs="Times New Roman"/>
          <w:color w:val="000000"/>
          <w:sz w:val="28"/>
          <w:szCs w:val="28"/>
        </w:rPr>
      </w:pPr>
      <w:r w:rsidRPr="0012464C">
        <w:rPr>
          <w:rStyle w:val="a4"/>
          <w:rFonts w:ascii="方正仿宋简体" w:eastAsia="方正仿宋简体" w:cs="方正仿宋简体" w:hint="eastAsia"/>
          <w:color w:val="000000"/>
          <w:sz w:val="28"/>
          <w:szCs w:val="28"/>
        </w:rPr>
        <w:t>二、主动公开政府信息情况</w:t>
      </w:r>
    </w:p>
    <w:p w:rsidR="003A7A3D" w:rsidRPr="00E411A9" w:rsidRDefault="003A7A3D" w:rsidP="00E411A9">
      <w:pPr>
        <w:pStyle w:val="a3"/>
        <w:spacing w:line="360" w:lineRule="auto"/>
        <w:ind w:firstLineChars="200" w:firstLine="560"/>
        <w:rPr>
          <w:rFonts w:ascii="方正仿宋简体" w:eastAsia="方正仿宋简体" w:cs="方正仿宋简体"/>
          <w:color w:val="000000"/>
          <w:sz w:val="28"/>
          <w:szCs w:val="28"/>
        </w:rPr>
      </w:pPr>
      <w:r w:rsidRPr="00822935">
        <w:rPr>
          <w:rFonts w:ascii="方正仿宋简体" w:eastAsia="方正仿宋简体" w:cs="方正仿宋简体"/>
          <w:color w:val="000000"/>
          <w:sz w:val="28"/>
          <w:szCs w:val="28"/>
        </w:rPr>
        <w:t>201</w:t>
      </w:r>
      <w:r w:rsidR="00933C75">
        <w:rPr>
          <w:rFonts w:ascii="方正仿宋简体" w:eastAsia="方正仿宋简体" w:cs="方正仿宋简体" w:hint="eastAsia"/>
          <w:color w:val="000000"/>
          <w:sz w:val="28"/>
          <w:szCs w:val="28"/>
        </w:rPr>
        <w:t>7</w:t>
      </w:r>
      <w:r w:rsidRPr="00822935">
        <w:rPr>
          <w:rFonts w:ascii="方正仿宋简体" w:eastAsia="方正仿宋简体" w:cs="方正仿宋简体" w:hint="eastAsia"/>
          <w:color w:val="000000"/>
          <w:sz w:val="28"/>
          <w:szCs w:val="28"/>
        </w:rPr>
        <w:t>年，武清检验检疫局网站发布</w:t>
      </w:r>
      <w:r w:rsidR="00933C75">
        <w:rPr>
          <w:rFonts w:ascii="方正仿宋简体" w:eastAsia="方正仿宋简体" w:cs="方正仿宋简体" w:hint="eastAsia"/>
          <w:color w:val="000000"/>
          <w:sz w:val="28"/>
          <w:szCs w:val="28"/>
        </w:rPr>
        <w:t>工作动态82</w:t>
      </w:r>
      <w:r w:rsidRPr="00822935">
        <w:rPr>
          <w:rFonts w:ascii="方正仿宋简体" w:eastAsia="方正仿宋简体" w:cs="方正仿宋简体" w:hint="eastAsia"/>
          <w:color w:val="000000"/>
          <w:sz w:val="28"/>
          <w:szCs w:val="28"/>
        </w:rPr>
        <w:t>篇，公开组织机构、</w:t>
      </w:r>
      <w:r w:rsidR="00E411A9">
        <w:rPr>
          <w:rFonts w:ascii="方正仿宋简体" w:eastAsia="方正仿宋简体" w:cs="方正仿宋简体" w:hint="eastAsia"/>
          <w:color w:val="000000"/>
          <w:sz w:val="28"/>
          <w:szCs w:val="28"/>
        </w:rPr>
        <w:t>行政处罚</w:t>
      </w:r>
      <w:r w:rsidRPr="00822935">
        <w:rPr>
          <w:rFonts w:ascii="方正仿宋简体" w:eastAsia="方正仿宋简体" w:cs="方正仿宋简体" w:hint="eastAsia"/>
          <w:color w:val="000000"/>
          <w:sz w:val="28"/>
          <w:szCs w:val="28"/>
        </w:rPr>
        <w:t>、计划总结等政务公开信息</w:t>
      </w:r>
      <w:r w:rsidR="00E411A9">
        <w:rPr>
          <w:rFonts w:ascii="方正仿宋简体" w:eastAsia="方正仿宋简体" w:cs="方正仿宋简体" w:hint="eastAsia"/>
          <w:color w:val="000000"/>
          <w:sz w:val="28"/>
          <w:szCs w:val="28"/>
        </w:rPr>
        <w:t>4条</w:t>
      </w:r>
      <w:r w:rsidRPr="00822935">
        <w:rPr>
          <w:rFonts w:ascii="方正仿宋简体" w:eastAsia="方正仿宋简体" w:cs="方正仿宋简体" w:hint="eastAsia"/>
          <w:color w:val="000000"/>
          <w:sz w:val="28"/>
          <w:szCs w:val="28"/>
        </w:rPr>
        <w:t>。</w:t>
      </w:r>
      <w:r w:rsidR="00E411A9">
        <w:rPr>
          <w:rFonts w:ascii="方正仿宋简体" w:eastAsia="方正仿宋简体" w:cs="方正仿宋简体" w:hint="eastAsia"/>
          <w:color w:val="000000"/>
          <w:sz w:val="28"/>
          <w:szCs w:val="28"/>
        </w:rPr>
        <w:t>“通武廊检验检疫”微信公众号发布工作动态8篇，公开“区域业务”、“政策法规”和“联系方式”等政务公开信息13条，发布“警示通报”、“技术壁垒”、“质量分析报告”等信息9篇。</w:t>
      </w:r>
    </w:p>
    <w:p w:rsidR="003A7A3D" w:rsidRDefault="003A7A3D" w:rsidP="00403B17">
      <w:pPr>
        <w:pStyle w:val="a3"/>
        <w:spacing w:line="360" w:lineRule="auto"/>
        <w:rPr>
          <w:rFonts w:cs="Times New Roman"/>
          <w:noProof/>
        </w:rPr>
      </w:pPr>
    </w:p>
    <w:p w:rsidR="003A7A3D" w:rsidRPr="0012464C" w:rsidRDefault="003A7A3D" w:rsidP="00980FED">
      <w:pPr>
        <w:pStyle w:val="a3"/>
        <w:spacing w:line="360" w:lineRule="auto"/>
        <w:ind w:firstLineChars="200" w:firstLine="562"/>
        <w:rPr>
          <w:rFonts w:ascii="方正仿宋简体" w:eastAsia="方正仿宋简体" w:hAnsi="新宋体" w:cs="Times New Roman"/>
          <w:color w:val="000000"/>
          <w:sz w:val="28"/>
          <w:szCs w:val="28"/>
        </w:rPr>
      </w:pPr>
      <w:r w:rsidRPr="0012464C">
        <w:rPr>
          <w:rStyle w:val="a4"/>
          <w:rFonts w:ascii="方正仿宋简体" w:eastAsia="方正仿宋简体" w:cs="方正仿宋简体" w:hint="eastAsia"/>
          <w:color w:val="000000"/>
          <w:sz w:val="28"/>
          <w:szCs w:val="28"/>
        </w:rPr>
        <w:lastRenderedPageBreak/>
        <w:t>三、依申请公开政府信息情况和不予公开政府信息情况</w:t>
      </w:r>
    </w:p>
    <w:p w:rsidR="003A7A3D" w:rsidRPr="00192CE8" w:rsidRDefault="003A7A3D" w:rsidP="00980FED">
      <w:pPr>
        <w:pStyle w:val="a3"/>
        <w:spacing w:line="360" w:lineRule="auto"/>
        <w:ind w:firstLineChars="200" w:firstLine="560"/>
        <w:rPr>
          <w:rFonts w:ascii="方正仿宋简体" w:eastAsia="方正仿宋简体" w:cs="Times New Roman"/>
          <w:color w:val="000000"/>
          <w:sz w:val="28"/>
          <w:szCs w:val="28"/>
        </w:rPr>
      </w:pPr>
      <w:r w:rsidRPr="0012464C">
        <w:rPr>
          <w:rFonts w:ascii="方正仿宋简体" w:eastAsia="方正仿宋简体" w:cs="方正仿宋简体"/>
          <w:color w:val="000000"/>
          <w:sz w:val="28"/>
          <w:szCs w:val="28"/>
        </w:rPr>
        <w:t>201</w:t>
      </w:r>
      <w:r w:rsidR="00E411A9">
        <w:rPr>
          <w:rFonts w:ascii="方正仿宋简体" w:eastAsia="方正仿宋简体" w:cs="方正仿宋简体" w:hint="eastAsia"/>
          <w:color w:val="000000"/>
          <w:sz w:val="28"/>
          <w:szCs w:val="28"/>
        </w:rPr>
        <w:t>7</w:t>
      </w:r>
      <w:r w:rsidRPr="0012464C">
        <w:rPr>
          <w:rFonts w:ascii="方正仿宋简体" w:eastAsia="方正仿宋简体" w:cs="方正仿宋简体" w:hint="eastAsia"/>
          <w:color w:val="000000"/>
          <w:sz w:val="28"/>
          <w:szCs w:val="28"/>
        </w:rPr>
        <w:t>年，</w:t>
      </w:r>
      <w:r>
        <w:rPr>
          <w:rFonts w:ascii="方正仿宋简体" w:eastAsia="方正仿宋简体" w:cs="方正仿宋简体" w:hint="eastAsia"/>
          <w:color w:val="000000"/>
          <w:sz w:val="28"/>
          <w:szCs w:val="28"/>
        </w:rPr>
        <w:t>武清检验检疫局</w:t>
      </w:r>
      <w:r w:rsidRPr="00192CE8">
        <w:rPr>
          <w:rFonts w:ascii="方正仿宋简体" w:eastAsia="方正仿宋简体" w:cs="方正仿宋简体" w:hint="eastAsia"/>
          <w:color w:val="000000"/>
          <w:sz w:val="28"/>
          <w:szCs w:val="28"/>
        </w:rPr>
        <w:t>未收到依申请公开事项。</w:t>
      </w:r>
    </w:p>
    <w:p w:rsidR="003A7A3D" w:rsidRPr="0012464C" w:rsidRDefault="003A7A3D" w:rsidP="00980FED">
      <w:pPr>
        <w:pStyle w:val="a3"/>
        <w:spacing w:line="360" w:lineRule="auto"/>
        <w:ind w:firstLineChars="200" w:firstLine="562"/>
        <w:rPr>
          <w:rFonts w:ascii="方正仿宋简体" w:eastAsia="方正仿宋简体" w:hAnsi="新宋体" w:cs="Times New Roman"/>
          <w:color w:val="000000"/>
          <w:sz w:val="28"/>
          <w:szCs w:val="28"/>
        </w:rPr>
      </w:pPr>
      <w:r w:rsidRPr="0012464C">
        <w:rPr>
          <w:rStyle w:val="a4"/>
          <w:rFonts w:ascii="方正仿宋简体" w:eastAsia="方正仿宋简体" w:cs="方正仿宋简体" w:hint="eastAsia"/>
          <w:color w:val="000000"/>
          <w:sz w:val="28"/>
          <w:szCs w:val="28"/>
        </w:rPr>
        <w:t>四、政府信息公开收费及减免情况</w:t>
      </w:r>
    </w:p>
    <w:p w:rsidR="003A7A3D" w:rsidRPr="0012464C" w:rsidRDefault="003A7A3D" w:rsidP="00980FED">
      <w:pPr>
        <w:pStyle w:val="a3"/>
        <w:spacing w:line="360" w:lineRule="auto"/>
        <w:ind w:firstLineChars="200" w:firstLine="560"/>
        <w:rPr>
          <w:rFonts w:ascii="方正仿宋简体" w:eastAsia="方正仿宋简体" w:hAnsi="新宋体" w:cs="Times New Roman"/>
          <w:color w:val="000000"/>
          <w:sz w:val="28"/>
          <w:szCs w:val="28"/>
        </w:rPr>
      </w:pPr>
      <w:r w:rsidRPr="0012464C">
        <w:rPr>
          <w:rFonts w:ascii="方正仿宋简体" w:eastAsia="方正仿宋简体" w:cs="方正仿宋简体"/>
          <w:color w:val="000000"/>
          <w:sz w:val="28"/>
          <w:szCs w:val="28"/>
        </w:rPr>
        <w:t>201</w:t>
      </w:r>
      <w:r w:rsidR="00E411A9">
        <w:rPr>
          <w:rFonts w:ascii="方正仿宋简体" w:eastAsia="方正仿宋简体" w:cs="方正仿宋简体" w:hint="eastAsia"/>
          <w:color w:val="000000"/>
          <w:sz w:val="28"/>
          <w:szCs w:val="28"/>
        </w:rPr>
        <w:t>7</w:t>
      </w:r>
      <w:r w:rsidRPr="0012464C">
        <w:rPr>
          <w:rFonts w:ascii="方正仿宋简体" w:eastAsia="方正仿宋简体" w:cs="方正仿宋简体" w:hint="eastAsia"/>
          <w:color w:val="000000"/>
          <w:sz w:val="28"/>
          <w:szCs w:val="28"/>
        </w:rPr>
        <w:t>年，</w:t>
      </w:r>
      <w:r>
        <w:rPr>
          <w:rFonts w:ascii="方正仿宋简体" w:eastAsia="方正仿宋简体" w:cs="方正仿宋简体" w:hint="eastAsia"/>
          <w:color w:val="000000"/>
          <w:sz w:val="28"/>
          <w:szCs w:val="28"/>
        </w:rPr>
        <w:t>武清</w:t>
      </w:r>
      <w:r w:rsidRPr="0012464C">
        <w:rPr>
          <w:rFonts w:ascii="方正仿宋简体" w:eastAsia="方正仿宋简体" w:cs="方正仿宋简体" w:hint="eastAsia"/>
          <w:color w:val="000000"/>
          <w:sz w:val="28"/>
          <w:szCs w:val="28"/>
        </w:rPr>
        <w:t>检验检疫局无政府信息公开收费及费用减免情况产生。</w:t>
      </w:r>
    </w:p>
    <w:p w:rsidR="003A7A3D" w:rsidRPr="0012464C" w:rsidRDefault="003A7A3D" w:rsidP="00980FED">
      <w:pPr>
        <w:pStyle w:val="a3"/>
        <w:spacing w:line="360" w:lineRule="auto"/>
        <w:ind w:firstLineChars="200" w:firstLine="562"/>
        <w:rPr>
          <w:rFonts w:ascii="方正仿宋简体" w:eastAsia="方正仿宋简体" w:hAnsi="新宋体" w:cs="Times New Roman"/>
          <w:color w:val="000000"/>
          <w:sz w:val="28"/>
          <w:szCs w:val="28"/>
        </w:rPr>
      </w:pPr>
      <w:r w:rsidRPr="0012464C">
        <w:rPr>
          <w:rStyle w:val="a4"/>
          <w:rFonts w:ascii="方正仿宋简体" w:eastAsia="方正仿宋简体" w:cs="方正仿宋简体" w:hint="eastAsia"/>
          <w:color w:val="000000"/>
          <w:sz w:val="28"/>
          <w:szCs w:val="28"/>
        </w:rPr>
        <w:t>五、因政府信息公开申请行政复议或提起行政诉讼情况</w:t>
      </w:r>
    </w:p>
    <w:p w:rsidR="003A7A3D" w:rsidRDefault="003A7A3D" w:rsidP="00980FED">
      <w:pPr>
        <w:pStyle w:val="a3"/>
        <w:spacing w:line="360" w:lineRule="auto"/>
        <w:ind w:firstLineChars="200" w:firstLine="560"/>
        <w:rPr>
          <w:rFonts w:ascii="方正仿宋简体" w:eastAsia="方正仿宋简体" w:cs="Times New Roman"/>
          <w:color w:val="000000"/>
          <w:sz w:val="28"/>
          <w:szCs w:val="28"/>
        </w:rPr>
      </w:pPr>
      <w:r>
        <w:rPr>
          <w:rFonts w:ascii="方正仿宋简体" w:eastAsia="方正仿宋简体" w:cs="方正仿宋简体"/>
          <w:color w:val="000000"/>
          <w:sz w:val="28"/>
          <w:szCs w:val="28"/>
        </w:rPr>
        <w:t>201</w:t>
      </w:r>
      <w:r w:rsidR="00E411A9">
        <w:rPr>
          <w:rFonts w:ascii="方正仿宋简体" w:eastAsia="方正仿宋简体" w:cs="方正仿宋简体" w:hint="eastAsia"/>
          <w:color w:val="000000"/>
          <w:sz w:val="28"/>
          <w:szCs w:val="28"/>
        </w:rPr>
        <w:t>7</w:t>
      </w:r>
      <w:r>
        <w:rPr>
          <w:rFonts w:ascii="方正仿宋简体" w:eastAsia="方正仿宋简体" w:cs="方正仿宋简体" w:hint="eastAsia"/>
          <w:color w:val="000000"/>
          <w:sz w:val="28"/>
          <w:szCs w:val="28"/>
        </w:rPr>
        <w:t>年，武清检验检疫局无</w:t>
      </w:r>
      <w:r w:rsidRPr="00192CE8">
        <w:rPr>
          <w:rFonts w:ascii="方正仿宋简体" w:eastAsia="方正仿宋简体" w:cs="方正仿宋简体" w:hint="eastAsia"/>
          <w:color w:val="000000"/>
          <w:sz w:val="28"/>
          <w:szCs w:val="28"/>
        </w:rPr>
        <w:t>因政府信息公开申请行政复议或提起行政诉讼情况</w:t>
      </w:r>
      <w:r>
        <w:rPr>
          <w:rFonts w:ascii="方正仿宋简体" w:eastAsia="方正仿宋简体" w:cs="方正仿宋简体" w:hint="eastAsia"/>
          <w:color w:val="000000"/>
          <w:sz w:val="28"/>
          <w:szCs w:val="28"/>
        </w:rPr>
        <w:t>。</w:t>
      </w:r>
    </w:p>
    <w:p w:rsidR="003A7A3D" w:rsidRPr="0012464C" w:rsidRDefault="003A7A3D" w:rsidP="00980FED">
      <w:pPr>
        <w:pStyle w:val="a3"/>
        <w:spacing w:line="360" w:lineRule="auto"/>
        <w:ind w:firstLineChars="200" w:firstLine="562"/>
        <w:rPr>
          <w:rFonts w:ascii="方正仿宋简体" w:eastAsia="方正仿宋简体" w:hAnsi="新宋体" w:cs="Times New Roman"/>
          <w:color w:val="000000"/>
          <w:sz w:val="28"/>
          <w:szCs w:val="28"/>
        </w:rPr>
      </w:pPr>
      <w:r w:rsidRPr="0012464C">
        <w:rPr>
          <w:rStyle w:val="a4"/>
          <w:rFonts w:ascii="方正仿宋简体" w:eastAsia="方正仿宋简体" w:cs="方正仿宋简体" w:hint="eastAsia"/>
          <w:color w:val="000000"/>
          <w:sz w:val="28"/>
          <w:szCs w:val="28"/>
        </w:rPr>
        <w:t>六、政府信息公开工作存在的主要问题及改进情况</w:t>
      </w:r>
    </w:p>
    <w:p w:rsidR="003A7A3D" w:rsidRDefault="003A7A3D" w:rsidP="00980FED">
      <w:pPr>
        <w:pStyle w:val="a3"/>
        <w:spacing w:line="360" w:lineRule="auto"/>
        <w:ind w:firstLineChars="200" w:firstLine="560"/>
        <w:rPr>
          <w:rFonts w:ascii="方正仿宋简体" w:eastAsia="方正仿宋简体" w:cs="Times New Roman"/>
          <w:color w:val="000000"/>
          <w:sz w:val="28"/>
          <w:szCs w:val="28"/>
        </w:rPr>
      </w:pPr>
      <w:r w:rsidRPr="0012464C">
        <w:rPr>
          <w:rFonts w:ascii="方正仿宋简体" w:eastAsia="方正仿宋简体" w:cs="方正仿宋简体"/>
          <w:color w:val="000000"/>
          <w:sz w:val="28"/>
          <w:szCs w:val="28"/>
        </w:rPr>
        <w:t>201</w:t>
      </w:r>
      <w:r w:rsidR="00E411A9">
        <w:rPr>
          <w:rFonts w:ascii="方正仿宋简体" w:eastAsia="方正仿宋简体" w:cs="方正仿宋简体" w:hint="eastAsia"/>
          <w:color w:val="000000"/>
          <w:sz w:val="28"/>
          <w:szCs w:val="28"/>
        </w:rPr>
        <w:t>7</w:t>
      </w:r>
      <w:r w:rsidRPr="0012464C">
        <w:rPr>
          <w:rFonts w:ascii="方正仿宋简体" w:eastAsia="方正仿宋简体" w:cs="方正仿宋简体" w:hint="eastAsia"/>
          <w:color w:val="000000"/>
          <w:sz w:val="28"/>
          <w:szCs w:val="28"/>
        </w:rPr>
        <w:t>年，</w:t>
      </w:r>
      <w:r>
        <w:rPr>
          <w:rFonts w:ascii="方正仿宋简体" w:eastAsia="方正仿宋简体" w:cs="方正仿宋简体" w:hint="eastAsia"/>
          <w:color w:val="000000"/>
          <w:sz w:val="28"/>
          <w:szCs w:val="28"/>
        </w:rPr>
        <w:t>武清</w:t>
      </w:r>
      <w:r w:rsidRPr="0012464C">
        <w:rPr>
          <w:rFonts w:ascii="方正仿宋简体" w:eastAsia="方正仿宋简体" w:cs="方正仿宋简体" w:hint="eastAsia"/>
          <w:color w:val="000000"/>
          <w:sz w:val="28"/>
          <w:szCs w:val="28"/>
        </w:rPr>
        <w:t>检验检疫局政府信息公开工作依法依规有序开展，主动公开的范围和内容更加深入全面，</w:t>
      </w:r>
      <w:r>
        <w:rPr>
          <w:rFonts w:ascii="方正仿宋简体" w:eastAsia="方正仿宋简体" w:cs="方正仿宋简体" w:hint="eastAsia"/>
          <w:color w:val="000000"/>
          <w:sz w:val="28"/>
          <w:szCs w:val="28"/>
        </w:rPr>
        <w:t>严格执行</w:t>
      </w:r>
      <w:r w:rsidRPr="0012464C">
        <w:rPr>
          <w:rFonts w:ascii="方正仿宋简体" w:eastAsia="方正仿宋简体" w:cs="方正仿宋简体" w:hint="eastAsia"/>
          <w:color w:val="000000"/>
          <w:sz w:val="28"/>
          <w:szCs w:val="28"/>
        </w:rPr>
        <w:t>依申请公开</w:t>
      </w:r>
      <w:r>
        <w:rPr>
          <w:rFonts w:ascii="方正仿宋简体" w:eastAsia="方正仿宋简体" w:cs="方正仿宋简体" w:hint="eastAsia"/>
          <w:color w:val="000000"/>
          <w:sz w:val="28"/>
          <w:szCs w:val="28"/>
        </w:rPr>
        <w:t>相关管理规定</w:t>
      </w:r>
      <w:r w:rsidRPr="0012464C">
        <w:rPr>
          <w:rFonts w:ascii="方正仿宋简体" w:eastAsia="方正仿宋简体" w:cs="方正仿宋简体" w:hint="eastAsia"/>
          <w:color w:val="000000"/>
          <w:sz w:val="28"/>
          <w:szCs w:val="28"/>
        </w:rPr>
        <w:t>，保密审查机制得到严格落实，但仍存在</w:t>
      </w:r>
      <w:r>
        <w:rPr>
          <w:rFonts w:ascii="方正仿宋简体" w:eastAsia="方正仿宋简体" w:cs="方正仿宋简体" w:hint="eastAsia"/>
          <w:color w:val="000000"/>
          <w:sz w:val="28"/>
          <w:szCs w:val="28"/>
        </w:rPr>
        <w:t>以下</w:t>
      </w:r>
      <w:r w:rsidRPr="0012464C">
        <w:rPr>
          <w:rFonts w:ascii="方正仿宋简体" w:eastAsia="方正仿宋简体" w:cs="方正仿宋简体" w:hint="eastAsia"/>
          <w:color w:val="000000"/>
          <w:sz w:val="28"/>
          <w:szCs w:val="28"/>
        </w:rPr>
        <w:t>问题：</w:t>
      </w:r>
    </w:p>
    <w:p w:rsidR="003A7A3D" w:rsidRDefault="003A7A3D" w:rsidP="00980FED">
      <w:pPr>
        <w:pStyle w:val="a3"/>
        <w:spacing w:line="360" w:lineRule="auto"/>
        <w:ind w:firstLineChars="200" w:firstLine="560"/>
        <w:rPr>
          <w:rFonts w:ascii="方正仿宋简体" w:eastAsia="方正仿宋简体" w:cs="Times New Roman"/>
          <w:color w:val="000000"/>
          <w:sz w:val="28"/>
          <w:szCs w:val="28"/>
        </w:rPr>
      </w:pPr>
      <w:r w:rsidRPr="00694880">
        <w:rPr>
          <w:rFonts w:ascii="方正仿宋简体" w:eastAsia="方正仿宋简体" w:cs="方正仿宋简体" w:hint="eastAsia"/>
          <w:color w:val="000000"/>
          <w:sz w:val="28"/>
          <w:szCs w:val="28"/>
        </w:rPr>
        <w:t>信息公开队伍建设有待进一步加强</w:t>
      </w:r>
      <w:r>
        <w:rPr>
          <w:rFonts w:ascii="方正仿宋简体" w:eastAsia="方正仿宋简体" w:cs="方正仿宋简体" w:hint="eastAsia"/>
          <w:color w:val="000000"/>
          <w:sz w:val="28"/>
          <w:szCs w:val="28"/>
        </w:rPr>
        <w:t>。一是需</w:t>
      </w:r>
      <w:r w:rsidRPr="00694880">
        <w:rPr>
          <w:rFonts w:ascii="方正仿宋简体" w:eastAsia="方正仿宋简体" w:cs="方正仿宋简体" w:hint="eastAsia"/>
          <w:color w:val="000000"/>
          <w:sz w:val="28"/>
          <w:szCs w:val="28"/>
        </w:rPr>
        <w:t>加强信息公开</w:t>
      </w:r>
      <w:r>
        <w:rPr>
          <w:rFonts w:ascii="方正仿宋简体" w:eastAsia="方正仿宋简体" w:cs="方正仿宋简体" w:hint="eastAsia"/>
          <w:color w:val="000000"/>
          <w:sz w:val="28"/>
          <w:szCs w:val="28"/>
        </w:rPr>
        <w:t>工作队伍业务能力</w:t>
      </w:r>
      <w:r w:rsidRPr="00694880">
        <w:rPr>
          <w:rFonts w:ascii="方正仿宋简体" w:eastAsia="方正仿宋简体" w:cs="方正仿宋简体" w:hint="eastAsia"/>
          <w:color w:val="000000"/>
          <w:sz w:val="28"/>
          <w:szCs w:val="28"/>
        </w:rPr>
        <w:t>培训</w:t>
      </w:r>
      <w:r>
        <w:rPr>
          <w:rFonts w:ascii="方正仿宋简体" w:eastAsia="方正仿宋简体" w:cs="方正仿宋简体" w:hint="eastAsia"/>
          <w:color w:val="000000"/>
          <w:sz w:val="28"/>
          <w:szCs w:val="28"/>
        </w:rPr>
        <w:t>；二是需加强</w:t>
      </w:r>
      <w:r w:rsidRPr="00694880">
        <w:rPr>
          <w:rFonts w:ascii="方正仿宋简体" w:eastAsia="方正仿宋简体" w:cs="方正仿宋简体" w:hint="eastAsia"/>
          <w:color w:val="000000"/>
          <w:sz w:val="28"/>
          <w:szCs w:val="28"/>
        </w:rPr>
        <w:t>与系统内其他兄弟</w:t>
      </w:r>
      <w:r>
        <w:rPr>
          <w:rFonts w:ascii="方正仿宋简体" w:eastAsia="方正仿宋简体" w:cs="方正仿宋简体" w:hint="eastAsia"/>
          <w:color w:val="000000"/>
          <w:sz w:val="28"/>
          <w:szCs w:val="28"/>
        </w:rPr>
        <w:t>单位</w:t>
      </w:r>
      <w:r w:rsidRPr="00694880">
        <w:rPr>
          <w:rFonts w:ascii="方正仿宋简体" w:eastAsia="方正仿宋简体" w:cs="方正仿宋简体" w:hint="eastAsia"/>
          <w:color w:val="000000"/>
          <w:sz w:val="28"/>
          <w:szCs w:val="28"/>
        </w:rPr>
        <w:t>信息公开工作人员交流工作经验，促进工作水平不断提升。</w:t>
      </w:r>
    </w:p>
    <w:p w:rsidR="003A7A3D" w:rsidRDefault="003A7A3D" w:rsidP="00980FED">
      <w:pPr>
        <w:pStyle w:val="a3"/>
        <w:spacing w:line="60" w:lineRule="auto"/>
        <w:ind w:firstLineChars="200" w:firstLine="560"/>
        <w:rPr>
          <w:rFonts w:ascii="方正仿宋简体" w:eastAsia="方正仿宋简体" w:cs="Times New Roman"/>
          <w:color w:val="000000"/>
          <w:sz w:val="28"/>
          <w:szCs w:val="28"/>
        </w:rPr>
      </w:pPr>
      <w:r w:rsidRPr="00694880">
        <w:rPr>
          <w:rFonts w:ascii="方正仿宋简体" w:eastAsia="方正仿宋简体" w:cs="方正仿宋简体"/>
          <w:color w:val="000000"/>
          <w:sz w:val="28"/>
          <w:szCs w:val="28"/>
        </w:rPr>
        <w:t>201</w:t>
      </w:r>
      <w:r w:rsidR="00E411A9">
        <w:rPr>
          <w:rFonts w:ascii="方正仿宋简体" w:eastAsia="方正仿宋简体" w:cs="方正仿宋简体" w:hint="eastAsia"/>
          <w:color w:val="000000"/>
          <w:sz w:val="28"/>
          <w:szCs w:val="28"/>
        </w:rPr>
        <w:t>8</w:t>
      </w:r>
      <w:r w:rsidRPr="00694880">
        <w:rPr>
          <w:rFonts w:ascii="方正仿宋简体" w:eastAsia="方正仿宋简体" w:cs="方正仿宋简体" w:hint="eastAsia"/>
          <w:color w:val="000000"/>
          <w:sz w:val="28"/>
          <w:szCs w:val="28"/>
        </w:rPr>
        <w:t>年工作计划</w:t>
      </w:r>
      <w:r>
        <w:rPr>
          <w:rFonts w:ascii="方正仿宋简体" w:eastAsia="方正仿宋简体" w:cs="方正仿宋简体" w:hint="eastAsia"/>
          <w:color w:val="000000"/>
          <w:sz w:val="28"/>
          <w:szCs w:val="28"/>
        </w:rPr>
        <w:t>：</w:t>
      </w:r>
    </w:p>
    <w:p w:rsidR="003A7A3D" w:rsidRPr="00694880" w:rsidRDefault="003A7A3D" w:rsidP="00980FED">
      <w:pPr>
        <w:pStyle w:val="a3"/>
        <w:spacing w:line="60" w:lineRule="auto"/>
        <w:ind w:firstLineChars="200" w:firstLine="560"/>
        <w:rPr>
          <w:rFonts w:ascii="方正仿宋简体" w:eastAsia="方正仿宋简体" w:cs="Times New Roman"/>
          <w:color w:val="000000"/>
          <w:sz w:val="28"/>
          <w:szCs w:val="28"/>
        </w:rPr>
      </w:pPr>
      <w:r>
        <w:rPr>
          <w:rFonts w:ascii="方正仿宋简体" w:eastAsia="方正仿宋简体" w:cs="方正仿宋简体" w:hint="eastAsia"/>
          <w:color w:val="000000"/>
          <w:sz w:val="28"/>
          <w:szCs w:val="28"/>
        </w:rPr>
        <w:t>一是</w:t>
      </w:r>
      <w:r w:rsidRPr="00694880">
        <w:rPr>
          <w:rFonts w:ascii="方正仿宋简体" w:eastAsia="方正仿宋简体" w:cs="方正仿宋简体" w:hint="eastAsia"/>
          <w:color w:val="000000"/>
          <w:sz w:val="28"/>
          <w:szCs w:val="28"/>
        </w:rPr>
        <w:t>进一步加大主动公开政府信息力度</w:t>
      </w:r>
      <w:r>
        <w:rPr>
          <w:rFonts w:ascii="方正仿宋简体" w:eastAsia="方正仿宋简体" w:cs="方正仿宋简体" w:hint="eastAsia"/>
          <w:color w:val="000000"/>
          <w:sz w:val="28"/>
          <w:szCs w:val="28"/>
        </w:rPr>
        <w:t>。</w:t>
      </w:r>
      <w:r w:rsidRPr="00694880">
        <w:rPr>
          <w:rFonts w:ascii="方正仿宋简体" w:eastAsia="方正仿宋简体" w:cs="方正仿宋简体"/>
          <w:color w:val="000000"/>
          <w:sz w:val="28"/>
          <w:szCs w:val="28"/>
        </w:rPr>
        <w:t>201</w:t>
      </w:r>
      <w:r w:rsidR="00E411A9">
        <w:rPr>
          <w:rFonts w:ascii="方正仿宋简体" w:eastAsia="方正仿宋简体" w:cs="方正仿宋简体" w:hint="eastAsia"/>
          <w:color w:val="000000"/>
          <w:sz w:val="28"/>
          <w:szCs w:val="28"/>
        </w:rPr>
        <w:t>8</w:t>
      </w:r>
      <w:r w:rsidRPr="00694880">
        <w:rPr>
          <w:rFonts w:ascii="方正仿宋简体" w:eastAsia="方正仿宋简体" w:cs="方正仿宋简体" w:hint="eastAsia"/>
          <w:color w:val="000000"/>
          <w:sz w:val="28"/>
          <w:szCs w:val="28"/>
        </w:rPr>
        <w:t>年，政府信息</w:t>
      </w:r>
      <w:r>
        <w:rPr>
          <w:rFonts w:ascii="方正仿宋简体" w:eastAsia="方正仿宋简体" w:cs="方正仿宋简体" w:hint="eastAsia"/>
          <w:color w:val="000000"/>
          <w:sz w:val="28"/>
          <w:szCs w:val="28"/>
        </w:rPr>
        <w:t>相关栏目</w:t>
      </w:r>
      <w:r w:rsidRPr="00694880">
        <w:rPr>
          <w:rFonts w:ascii="方正仿宋简体" w:eastAsia="方正仿宋简体" w:cs="方正仿宋简体" w:hint="eastAsia"/>
          <w:color w:val="000000"/>
          <w:sz w:val="28"/>
          <w:szCs w:val="28"/>
        </w:rPr>
        <w:t>公开严格按照《中华人民共和国政府信息公开条例》及其相关</w:t>
      </w:r>
      <w:r w:rsidRPr="00694880">
        <w:rPr>
          <w:rFonts w:ascii="方正仿宋简体" w:eastAsia="方正仿宋简体" w:cs="方正仿宋简体" w:hint="eastAsia"/>
          <w:color w:val="000000"/>
          <w:sz w:val="28"/>
          <w:szCs w:val="28"/>
        </w:rPr>
        <w:lastRenderedPageBreak/>
        <w:t>办法规定的执行，同时结合质检总局下发的《公开要点》与</w:t>
      </w:r>
      <w:r>
        <w:rPr>
          <w:rFonts w:ascii="方正仿宋简体" w:eastAsia="方正仿宋简体" w:cs="方正仿宋简体" w:hint="eastAsia"/>
          <w:color w:val="000000"/>
          <w:sz w:val="28"/>
          <w:szCs w:val="28"/>
        </w:rPr>
        <w:t>天津检验检疫局</w:t>
      </w:r>
      <w:r w:rsidRPr="00694880">
        <w:rPr>
          <w:rFonts w:ascii="方正仿宋简体" w:eastAsia="方正仿宋简体" w:cs="方正仿宋简体" w:hint="eastAsia"/>
          <w:color w:val="000000"/>
          <w:sz w:val="28"/>
          <w:szCs w:val="28"/>
        </w:rPr>
        <w:t>的政府信息工作相关要求，将需要主动公开的政府信息及时、准确的进行公开。针对</w:t>
      </w:r>
      <w:r w:rsidRPr="00694880">
        <w:rPr>
          <w:rFonts w:ascii="方正仿宋简体" w:eastAsia="方正仿宋简体" w:cs="方正仿宋简体"/>
          <w:color w:val="000000"/>
          <w:sz w:val="28"/>
          <w:szCs w:val="28"/>
        </w:rPr>
        <w:t>201</w:t>
      </w:r>
      <w:r w:rsidR="00E411A9">
        <w:rPr>
          <w:rFonts w:ascii="方正仿宋简体" w:eastAsia="方正仿宋简体" w:cs="方正仿宋简体" w:hint="eastAsia"/>
          <w:color w:val="000000"/>
          <w:sz w:val="28"/>
          <w:szCs w:val="28"/>
        </w:rPr>
        <w:t>7</w:t>
      </w:r>
      <w:r w:rsidRPr="00694880">
        <w:rPr>
          <w:rFonts w:ascii="方正仿宋简体" w:eastAsia="方正仿宋简体" w:cs="方正仿宋简体" w:hint="eastAsia"/>
          <w:color w:val="000000"/>
          <w:sz w:val="28"/>
          <w:szCs w:val="28"/>
        </w:rPr>
        <w:t>年</w:t>
      </w:r>
      <w:r>
        <w:rPr>
          <w:rFonts w:ascii="方正仿宋简体" w:eastAsia="方正仿宋简体" w:cs="方正仿宋简体" w:hint="eastAsia"/>
          <w:color w:val="000000"/>
          <w:sz w:val="28"/>
          <w:szCs w:val="28"/>
        </w:rPr>
        <w:t>武清检验检疫</w:t>
      </w:r>
      <w:r w:rsidRPr="00694880">
        <w:rPr>
          <w:rFonts w:ascii="方正仿宋简体" w:eastAsia="方正仿宋简体" w:cs="方正仿宋简体" w:hint="eastAsia"/>
          <w:color w:val="000000"/>
          <w:sz w:val="28"/>
          <w:szCs w:val="28"/>
        </w:rPr>
        <w:t>局政府信息公开存在的困难和不足，找出解决办法，严格按照要求及时、准确的</w:t>
      </w:r>
      <w:r>
        <w:rPr>
          <w:rFonts w:ascii="方正仿宋简体" w:eastAsia="方正仿宋简体" w:cs="方正仿宋简体" w:hint="eastAsia"/>
          <w:color w:val="000000"/>
          <w:sz w:val="28"/>
          <w:szCs w:val="28"/>
        </w:rPr>
        <w:t>将</w:t>
      </w:r>
      <w:r w:rsidRPr="00694880">
        <w:rPr>
          <w:rFonts w:ascii="方正仿宋简体" w:eastAsia="方正仿宋简体" w:cs="方正仿宋简体" w:hint="eastAsia"/>
          <w:color w:val="000000"/>
          <w:sz w:val="28"/>
          <w:szCs w:val="28"/>
        </w:rPr>
        <w:t>公众与企业所需要的信息进行公开</w:t>
      </w:r>
      <w:r w:rsidR="00E411A9">
        <w:rPr>
          <w:rFonts w:ascii="方正仿宋简体" w:eastAsia="方正仿宋简体" w:cs="方正仿宋简体" w:hint="eastAsia"/>
          <w:color w:val="000000"/>
          <w:sz w:val="28"/>
          <w:szCs w:val="28"/>
        </w:rPr>
        <w:t>。</w:t>
      </w:r>
    </w:p>
    <w:p w:rsidR="003A7A3D" w:rsidRDefault="003A7A3D" w:rsidP="000A2761">
      <w:pPr>
        <w:pStyle w:val="a3"/>
        <w:spacing w:line="360" w:lineRule="auto"/>
        <w:ind w:firstLineChars="200" w:firstLine="560"/>
        <w:rPr>
          <w:rFonts w:ascii="方正仿宋简体" w:eastAsia="方正仿宋简体" w:cs="方正仿宋简体" w:hint="eastAsia"/>
          <w:color w:val="000000"/>
          <w:sz w:val="28"/>
          <w:szCs w:val="28"/>
        </w:rPr>
      </w:pPr>
      <w:r>
        <w:rPr>
          <w:rFonts w:ascii="方正仿宋简体" w:eastAsia="方正仿宋简体" w:cs="方正仿宋简体" w:hint="eastAsia"/>
          <w:color w:val="000000"/>
          <w:sz w:val="28"/>
          <w:szCs w:val="28"/>
        </w:rPr>
        <w:t>二是</w:t>
      </w:r>
      <w:r w:rsidR="00E411A9">
        <w:rPr>
          <w:rFonts w:ascii="方正仿宋简体" w:eastAsia="方正仿宋简体" w:cs="方正仿宋简体" w:hint="eastAsia"/>
          <w:color w:val="000000"/>
          <w:sz w:val="28"/>
          <w:szCs w:val="28"/>
        </w:rPr>
        <w:t>进一步完善“通武廊检验检疫”微信公众号</w:t>
      </w:r>
      <w:r w:rsidRPr="00694880">
        <w:rPr>
          <w:rFonts w:ascii="方正仿宋简体" w:eastAsia="方正仿宋简体" w:cs="方正仿宋简体" w:hint="eastAsia"/>
          <w:color w:val="000000"/>
          <w:sz w:val="28"/>
          <w:szCs w:val="28"/>
        </w:rPr>
        <w:t>建设</w:t>
      </w:r>
      <w:r>
        <w:rPr>
          <w:rFonts w:ascii="方正仿宋简体" w:eastAsia="方正仿宋简体" w:cs="方正仿宋简体" w:hint="eastAsia"/>
          <w:color w:val="000000"/>
          <w:sz w:val="28"/>
          <w:szCs w:val="28"/>
        </w:rPr>
        <w:t>。</w:t>
      </w:r>
      <w:r w:rsidRPr="00694880">
        <w:rPr>
          <w:rFonts w:ascii="方正仿宋简体" w:eastAsia="方正仿宋简体" w:cs="方正仿宋简体" w:hint="eastAsia"/>
          <w:color w:val="000000"/>
          <w:sz w:val="28"/>
          <w:szCs w:val="28"/>
        </w:rPr>
        <w:t>积极发挥虚拟“窗口”的信息服务和宣传引导功能，发挥好主阵地作用，围绕全年工作重点及时、准确的将政府信息公开，对网站内容进行归纳、分类，并且确保</w:t>
      </w:r>
      <w:r w:rsidR="00E411A9">
        <w:rPr>
          <w:rFonts w:ascii="方正仿宋简体" w:eastAsia="方正仿宋简体" w:cs="方正仿宋简体" w:hint="eastAsia"/>
          <w:color w:val="000000"/>
          <w:sz w:val="28"/>
          <w:szCs w:val="28"/>
        </w:rPr>
        <w:t>公众号</w:t>
      </w:r>
      <w:r w:rsidRPr="00694880">
        <w:rPr>
          <w:rFonts w:ascii="方正仿宋简体" w:eastAsia="方正仿宋简体" w:cs="方正仿宋简体" w:hint="eastAsia"/>
          <w:color w:val="000000"/>
          <w:sz w:val="28"/>
          <w:szCs w:val="28"/>
        </w:rPr>
        <w:t>内容的准确性，提升服务满意度，并强化</w:t>
      </w:r>
      <w:r w:rsidR="00E411A9">
        <w:rPr>
          <w:rFonts w:ascii="方正仿宋简体" w:eastAsia="方正仿宋简体" w:cs="方正仿宋简体" w:hint="eastAsia"/>
          <w:color w:val="000000"/>
          <w:sz w:val="28"/>
          <w:szCs w:val="28"/>
        </w:rPr>
        <w:t>公众号</w:t>
      </w:r>
      <w:r w:rsidRPr="00694880">
        <w:rPr>
          <w:rFonts w:ascii="方正仿宋简体" w:eastAsia="方正仿宋简体" w:cs="方正仿宋简体" w:hint="eastAsia"/>
          <w:color w:val="000000"/>
          <w:sz w:val="28"/>
          <w:szCs w:val="28"/>
        </w:rPr>
        <w:t>服务功能，不断丰富服务资源内容，提高服务资源规范性与全面性，强化公众参与功能建设，依托</w:t>
      </w:r>
      <w:r w:rsidR="00017F08">
        <w:rPr>
          <w:rFonts w:ascii="方正仿宋简体" w:eastAsia="方正仿宋简体" w:cs="方正仿宋简体" w:hint="eastAsia"/>
          <w:color w:val="000000"/>
          <w:sz w:val="28"/>
          <w:szCs w:val="28"/>
        </w:rPr>
        <w:t>公众号</w:t>
      </w:r>
      <w:r w:rsidRPr="00694880">
        <w:rPr>
          <w:rFonts w:ascii="方正仿宋简体" w:eastAsia="方正仿宋简体" w:cs="方正仿宋简体" w:hint="eastAsia"/>
          <w:color w:val="000000"/>
          <w:sz w:val="28"/>
          <w:szCs w:val="28"/>
        </w:rPr>
        <w:t>服务平台，确保内外信息交互顺达。</w:t>
      </w:r>
    </w:p>
    <w:p w:rsidR="00F14D06" w:rsidRPr="00694880" w:rsidRDefault="00F14D06" w:rsidP="000A2761">
      <w:pPr>
        <w:pStyle w:val="a3"/>
        <w:spacing w:line="360" w:lineRule="auto"/>
        <w:ind w:firstLineChars="200" w:firstLine="560"/>
        <w:rPr>
          <w:rFonts w:ascii="方正仿宋简体" w:eastAsia="方正仿宋简体" w:cs="Times New Roman"/>
          <w:color w:val="000000"/>
          <w:sz w:val="28"/>
          <w:szCs w:val="28"/>
        </w:rPr>
      </w:pPr>
      <w:r>
        <w:rPr>
          <w:rFonts w:ascii="方正仿宋简体" w:eastAsia="方正仿宋简体" w:cs="方正仿宋简体" w:hint="eastAsia"/>
          <w:color w:val="000000"/>
          <w:sz w:val="28"/>
          <w:szCs w:val="28"/>
        </w:rPr>
        <w:t>三是加强政务公开工作培训。结合年度培训计划，组织相关人员学习政务公开有关规定，提高政务公开工作水平，对群众集中关注的信息，加大主动公开力度，提高以申请公开效率。</w:t>
      </w:r>
      <w:bookmarkStart w:id="0" w:name="_GoBack"/>
      <w:bookmarkEnd w:id="0"/>
    </w:p>
    <w:sectPr w:rsidR="00F14D06" w:rsidRPr="00694880" w:rsidSect="003F75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AD6" w:rsidRDefault="004A3AD6" w:rsidP="00975396">
      <w:pPr>
        <w:rPr>
          <w:rFonts w:cs="Times New Roman"/>
        </w:rPr>
      </w:pPr>
      <w:r>
        <w:rPr>
          <w:rFonts w:cs="Times New Roman"/>
        </w:rPr>
        <w:separator/>
      </w:r>
    </w:p>
  </w:endnote>
  <w:endnote w:type="continuationSeparator" w:id="0">
    <w:p w:rsidR="004A3AD6" w:rsidRDefault="004A3AD6" w:rsidP="009753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AD6" w:rsidRDefault="004A3AD6" w:rsidP="00975396">
      <w:pPr>
        <w:rPr>
          <w:rFonts w:cs="Times New Roman"/>
        </w:rPr>
      </w:pPr>
      <w:r>
        <w:rPr>
          <w:rFonts w:cs="Times New Roman"/>
        </w:rPr>
        <w:separator/>
      </w:r>
    </w:p>
  </w:footnote>
  <w:footnote w:type="continuationSeparator" w:id="0">
    <w:p w:rsidR="004A3AD6" w:rsidRDefault="004A3AD6" w:rsidP="00975396">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7DCA"/>
    <w:rsid w:val="0000485E"/>
    <w:rsid w:val="00017F08"/>
    <w:rsid w:val="00027DCA"/>
    <w:rsid w:val="000529F4"/>
    <w:rsid w:val="00074D68"/>
    <w:rsid w:val="000A2761"/>
    <w:rsid w:val="000D3267"/>
    <w:rsid w:val="000E0C59"/>
    <w:rsid w:val="0012464C"/>
    <w:rsid w:val="00170375"/>
    <w:rsid w:val="00182826"/>
    <w:rsid w:val="00192CE8"/>
    <w:rsid w:val="00237748"/>
    <w:rsid w:val="002526A0"/>
    <w:rsid w:val="003042C8"/>
    <w:rsid w:val="00376FB4"/>
    <w:rsid w:val="003A7A3D"/>
    <w:rsid w:val="003C27B1"/>
    <w:rsid w:val="003F751E"/>
    <w:rsid w:val="00403B17"/>
    <w:rsid w:val="0042041F"/>
    <w:rsid w:val="004720C8"/>
    <w:rsid w:val="00480964"/>
    <w:rsid w:val="004A0562"/>
    <w:rsid w:val="004A3AD6"/>
    <w:rsid w:val="00506133"/>
    <w:rsid w:val="00543DF9"/>
    <w:rsid w:val="00552024"/>
    <w:rsid w:val="0056415D"/>
    <w:rsid w:val="005D5058"/>
    <w:rsid w:val="005E6301"/>
    <w:rsid w:val="0066711D"/>
    <w:rsid w:val="00691B44"/>
    <w:rsid w:val="00694880"/>
    <w:rsid w:val="006979F8"/>
    <w:rsid w:val="0071607D"/>
    <w:rsid w:val="007E56F6"/>
    <w:rsid w:val="00814BC9"/>
    <w:rsid w:val="00822935"/>
    <w:rsid w:val="0083547A"/>
    <w:rsid w:val="008A2A3D"/>
    <w:rsid w:val="009167AB"/>
    <w:rsid w:val="00924EFA"/>
    <w:rsid w:val="00933C75"/>
    <w:rsid w:val="00950D87"/>
    <w:rsid w:val="00952E2E"/>
    <w:rsid w:val="00975396"/>
    <w:rsid w:val="00980FED"/>
    <w:rsid w:val="009B104B"/>
    <w:rsid w:val="00A4188F"/>
    <w:rsid w:val="00A606FC"/>
    <w:rsid w:val="00A95FD5"/>
    <w:rsid w:val="00A964DC"/>
    <w:rsid w:val="00AB06BC"/>
    <w:rsid w:val="00AC273F"/>
    <w:rsid w:val="00AD14BC"/>
    <w:rsid w:val="00AD4DDD"/>
    <w:rsid w:val="00B02966"/>
    <w:rsid w:val="00B26C77"/>
    <w:rsid w:val="00B514DC"/>
    <w:rsid w:val="00B56DBD"/>
    <w:rsid w:val="00B70A17"/>
    <w:rsid w:val="00BC4628"/>
    <w:rsid w:val="00BD3DF4"/>
    <w:rsid w:val="00C36C34"/>
    <w:rsid w:val="00CB2797"/>
    <w:rsid w:val="00CB2ADB"/>
    <w:rsid w:val="00CE2723"/>
    <w:rsid w:val="00D26BEE"/>
    <w:rsid w:val="00D7290A"/>
    <w:rsid w:val="00E411A9"/>
    <w:rsid w:val="00E467C0"/>
    <w:rsid w:val="00E727BD"/>
    <w:rsid w:val="00F14C67"/>
    <w:rsid w:val="00F14D06"/>
    <w:rsid w:val="00F31FF3"/>
    <w:rsid w:val="00FD2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51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2464C"/>
    <w:pPr>
      <w:widowControl/>
      <w:spacing w:before="100" w:beforeAutospacing="1" w:after="100" w:afterAutospacing="1"/>
      <w:jc w:val="left"/>
    </w:pPr>
    <w:rPr>
      <w:rFonts w:ascii="宋体" w:hAnsi="宋体" w:cs="宋体"/>
      <w:kern w:val="0"/>
      <w:sz w:val="24"/>
      <w:szCs w:val="24"/>
    </w:rPr>
  </w:style>
  <w:style w:type="character" w:styleId="a4">
    <w:name w:val="Strong"/>
    <w:uiPriority w:val="99"/>
    <w:qFormat/>
    <w:rsid w:val="0012464C"/>
    <w:rPr>
      <w:b/>
      <w:bCs/>
    </w:rPr>
  </w:style>
  <w:style w:type="paragraph" w:styleId="a5">
    <w:name w:val="Balloon Text"/>
    <w:basedOn w:val="a"/>
    <w:link w:val="Char"/>
    <w:uiPriority w:val="99"/>
    <w:semiHidden/>
    <w:rsid w:val="0083547A"/>
    <w:rPr>
      <w:sz w:val="18"/>
      <w:szCs w:val="18"/>
    </w:rPr>
  </w:style>
  <w:style w:type="character" w:customStyle="1" w:styleId="Char">
    <w:name w:val="批注框文本 Char"/>
    <w:link w:val="a5"/>
    <w:uiPriority w:val="99"/>
    <w:semiHidden/>
    <w:locked/>
    <w:rsid w:val="0083547A"/>
    <w:rPr>
      <w:sz w:val="18"/>
      <w:szCs w:val="18"/>
    </w:rPr>
  </w:style>
  <w:style w:type="paragraph" w:styleId="a6">
    <w:name w:val="header"/>
    <w:basedOn w:val="a"/>
    <w:link w:val="Char0"/>
    <w:uiPriority w:val="99"/>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975396"/>
    <w:rPr>
      <w:sz w:val="18"/>
      <w:szCs w:val="18"/>
    </w:rPr>
  </w:style>
  <w:style w:type="paragraph" w:styleId="a7">
    <w:name w:val="footer"/>
    <w:basedOn w:val="a"/>
    <w:link w:val="Char1"/>
    <w:uiPriority w:val="99"/>
    <w:rsid w:val="00975396"/>
    <w:pPr>
      <w:tabs>
        <w:tab w:val="center" w:pos="4153"/>
        <w:tab w:val="right" w:pos="8306"/>
      </w:tabs>
      <w:snapToGrid w:val="0"/>
      <w:jc w:val="left"/>
    </w:pPr>
    <w:rPr>
      <w:sz w:val="18"/>
      <w:szCs w:val="18"/>
    </w:rPr>
  </w:style>
  <w:style w:type="character" w:customStyle="1" w:styleId="Char1">
    <w:name w:val="页脚 Char"/>
    <w:link w:val="a7"/>
    <w:uiPriority w:val="99"/>
    <w:locked/>
    <w:rsid w:val="009753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170642">
      <w:marLeft w:val="0"/>
      <w:marRight w:val="0"/>
      <w:marTop w:val="0"/>
      <w:marBottom w:val="0"/>
      <w:divBdr>
        <w:top w:val="none" w:sz="0" w:space="0" w:color="auto"/>
        <w:left w:val="none" w:sz="0" w:space="0" w:color="auto"/>
        <w:bottom w:val="none" w:sz="0" w:space="0" w:color="auto"/>
        <w:right w:val="none" w:sz="0" w:space="0" w:color="auto"/>
      </w:divBdr>
      <w:divsChild>
        <w:div w:id="2097170641">
          <w:marLeft w:val="0"/>
          <w:marRight w:val="0"/>
          <w:marTop w:val="120"/>
          <w:marBottom w:val="0"/>
          <w:divBdr>
            <w:top w:val="none" w:sz="0" w:space="0" w:color="auto"/>
            <w:left w:val="none" w:sz="0" w:space="0" w:color="auto"/>
            <w:bottom w:val="none" w:sz="0" w:space="0" w:color="auto"/>
            <w:right w:val="none" w:sz="0" w:space="0" w:color="auto"/>
          </w:divBdr>
          <w:divsChild>
            <w:div w:id="209717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Pages>
  <Words>268</Words>
  <Characters>1533</Characters>
  <Application>Microsoft Office Word</Application>
  <DocSecurity>0</DocSecurity>
  <Lines>12</Lines>
  <Paragraphs>3</Paragraphs>
  <ScaleCrop>false</ScaleCrop>
  <Company>Microsoft</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天津检验检疫局2016年度政府信息公开工作报告</dc:title>
  <dc:subject/>
  <dc:creator>超级管理员</dc:creator>
  <cp:keywords/>
  <dc:description/>
  <cp:lastModifiedBy>孙国胜</cp:lastModifiedBy>
  <cp:revision>7</cp:revision>
  <dcterms:created xsi:type="dcterms:W3CDTF">2017-03-07T06:22:00Z</dcterms:created>
  <dcterms:modified xsi:type="dcterms:W3CDTF">2018-03-19T06:27:00Z</dcterms:modified>
</cp:coreProperties>
</file>