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64C" w:rsidRPr="0012464C" w:rsidRDefault="0012464C" w:rsidP="0012464C">
      <w:pPr>
        <w:pStyle w:val="a3"/>
        <w:jc w:val="center"/>
        <w:rPr>
          <w:rFonts w:ascii="方正小标宋简体" w:eastAsia="方正小标宋简体"/>
          <w:color w:val="000000"/>
          <w:sz w:val="32"/>
          <w:szCs w:val="32"/>
        </w:rPr>
      </w:pPr>
      <w:r w:rsidRPr="0012464C"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天津</w:t>
      </w:r>
      <w:r w:rsidR="008859B8"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东疆</w:t>
      </w:r>
      <w:r w:rsidRPr="0012464C"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检验检疫局201</w:t>
      </w:r>
      <w:r w:rsidR="00480964"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6</w:t>
      </w:r>
      <w:r w:rsidRPr="0012464C"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年度政府信息公开工作报告</w:t>
      </w:r>
    </w:p>
    <w:p w:rsidR="0012464C" w:rsidRDefault="0012464C" w:rsidP="0012464C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天津</w:t>
      </w:r>
      <w:r w:rsidR="008859B8">
        <w:rPr>
          <w:rFonts w:ascii="方正仿宋简体" w:eastAsia="方正仿宋简体" w:hint="eastAsia"/>
          <w:color w:val="000000"/>
          <w:sz w:val="28"/>
          <w:szCs w:val="28"/>
        </w:rPr>
        <w:t>东疆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检验检疫局201</w:t>
      </w:r>
      <w:r w:rsidR="009B104B">
        <w:rPr>
          <w:rFonts w:ascii="方正仿宋简体" w:eastAsia="方正仿宋简体" w:hint="eastAsia"/>
          <w:color w:val="000000"/>
          <w:sz w:val="28"/>
          <w:szCs w:val="28"/>
        </w:rPr>
        <w:t>6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政府信息公开工作年度报告（以下称报告）是根据《中华人民共和国政府信息公开条例》（以下称《条例》）要求编制的。报告内容包括工作概述、主动公开政府信息情况、依申请公开政府信息情况和不予公开政府信息情况、政府信息公开收费及减免情况、因政府信息公开申请行政复议或提起行政诉讼情况、政府信息公开工作存在的主要问题及改进情况等。</w:t>
      </w:r>
    </w:p>
    <w:p w:rsidR="0012464C" w:rsidRPr="0012464C" w:rsidRDefault="0012464C" w:rsidP="0012464C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报告中所列数据的统计期限自201</w:t>
      </w:r>
      <w:r w:rsidR="009B104B">
        <w:rPr>
          <w:rFonts w:ascii="方正仿宋简体" w:eastAsia="方正仿宋简体" w:hint="eastAsia"/>
          <w:color w:val="000000"/>
          <w:sz w:val="28"/>
          <w:szCs w:val="28"/>
        </w:rPr>
        <w:t>6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年1月1日至12月31日止。如对报告有疑问，请与天津</w:t>
      </w:r>
      <w:r w:rsidR="008859B8">
        <w:rPr>
          <w:rFonts w:ascii="方正仿宋简体" w:eastAsia="方正仿宋简体" w:hint="eastAsia"/>
          <w:color w:val="000000"/>
          <w:sz w:val="28"/>
          <w:szCs w:val="28"/>
        </w:rPr>
        <w:t>东疆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检验检疫局办公室联系（地址:天津</w:t>
      </w:r>
      <w:r w:rsidR="008859B8">
        <w:rPr>
          <w:rFonts w:ascii="方正仿宋简体" w:eastAsia="方正仿宋简体" w:hint="eastAsia"/>
          <w:color w:val="000000"/>
          <w:sz w:val="28"/>
          <w:szCs w:val="28"/>
        </w:rPr>
        <w:t>东疆保税港区亚洲路4611号二联检服务中心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；邮编：</w:t>
      </w:r>
      <w:r w:rsidR="008859B8">
        <w:rPr>
          <w:rFonts w:ascii="方正仿宋简体" w:eastAsia="方正仿宋简体" w:hint="eastAsia"/>
          <w:color w:val="000000"/>
          <w:sz w:val="28"/>
          <w:szCs w:val="28"/>
        </w:rPr>
        <w:t>300463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；联系电话：022-</w:t>
      </w:r>
      <w:r w:rsidR="008859B8">
        <w:rPr>
          <w:rFonts w:ascii="方正仿宋简体" w:eastAsia="方正仿宋简体" w:hint="eastAsia"/>
          <w:color w:val="000000"/>
          <w:sz w:val="28"/>
          <w:szCs w:val="28"/>
        </w:rPr>
        <w:t>25603071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）。</w:t>
      </w:r>
    </w:p>
    <w:p w:rsidR="0012464C" w:rsidRPr="0012464C" w:rsidRDefault="0012464C" w:rsidP="007A079F">
      <w:pPr>
        <w:pStyle w:val="a3"/>
        <w:spacing w:line="360" w:lineRule="auto"/>
        <w:ind w:firstLineChars="200" w:firstLine="562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t>一、工作概述</w:t>
      </w: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t> </w:t>
      </w:r>
    </w:p>
    <w:p w:rsidR="0012464C" w:rsidRPr="0012464C" w:rsidRDefault="0012464C" w:rsidP="0012464C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="009B104B">
        <w:rPr>
          <w:rFonts w:ascii="方正仿宋简体" w:eastAsia="方正仿宋简体" w:hint="eastAsia"/>
          <w:color w:val="000000"/>
          <w:sz w:val="28"/>
          <w:szCs w:val="28"/>
        </w:rPr>
        <w:t>6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年，</w:t>
      </w:r>
      <w:r w:rsidR="003855DF">
        <w:rPr>
          <w:rFonts w:ascii="方正仿宋简体" w:eastAsia="方正仿宋简体" w:hint="eastAsia"/>
          <w:color w:val="000000"/>
          <w:sz w:val="28"/>
          <w:szCs w:val="28"/>
        </w:rPr>
        <w:t>东疆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检验检疫局在</w:t>
      </w:r>
      <w:r w:rsidR="003855DF">
        <w:rPr>
          <w:rFonts w:ascii="方正仿宋简体" w:eastAsia="方正仿宋简体" w:hint="eastAsia"/>
          <w:color w:val="000000"/>
          <w:sz w:val="28"/>
          <w:szCs w:val="28"/>
        </w:rPr>
        <w:t>天津检验检疫局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的领导下，继续深入贯彻落实《条例》的各项要求，着力完善信息公开工作体系，拓展主动公开的广度和深度，规范依信息公开的处理流程，严格执行信息公开保密审查机制，确保政府信息公开稳妥有序推进。</w:t>
      </w:r>
    </w:p>
    <w:p w:rsidR="0012464C" w:rsidRPr="0012464C" w:rsidRDefault="0012464C" w:rsidP="0012464C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（一）围绕公众感兴趣、重点工作领域的政府信息，加大公开解读力度，利用新闻发布途径，在网络、平面、电视、广播</w:t>
      </w:r>
      <w:r w:rsidR="00CB2797">
        <w:rPr>
          <w:rFonts w:ascii="方正仿宋简体" w:eastAsia="方正仿宋简体" w:hint="eastAsia"/>
          <w:color w:val="000000"/>
          <w:sz w:val="28"/>
          <w:szCs w:val="28"/>
        </w:rPr>
        <w:t>、手机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等平台，开展信息解读工作。</w:t>
      </w:r>
    </w:p>
    <w:p w:rsidR="0012464C" w:rsidRPr="0012464C" w:rsidRDefault="0012464C" w:rsidP="0012464C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lastRenderedPageBreak/>
        <w:t>（二）</w:t>
      </w:r>
      <w:r w:rsidR="00FD2B45">
        <w:rPr>
          <w:rFonts w:ascii="方正仿宋简体" w:eastAsia="方正仿宋简体" w:hint="eastAsia"/>
          <w:color w:val="000000"/>
          <w:sz w:val="28"/>
          <w:szCs w:val="28"/>
        </w:rPr>
        <w:t>根据公众关心及热点内容，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进一步完善门户网站信息公开相关模块，优化</w:t>
      </w:r>
      <w:r w:rsidR="003855DF" w:rsidRPr="0012464C">
        <w:rPr>
          <w:rFonts w:ascii="方正仿宋简体" w:eastAsia="方正仿宋简体" w:hint="eastAsia"/>
          <w:color w:val="000000"/>
          <w:sz w:val="28"/>
          <w:szCs w:val="28"/>
        </w:rPr>
        <w:t xml:space="preserve"> 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“</w:t>
      </w:r>
      <w:r w:rsidR="00975396">
        <w:rPr>
          <w:rFonts w:ascii="方正仿宋简体" w:eastAsia="方正仿宋简体" w:hint="eastAsia"/>
          <w:color w:val="000000"/>
          <w:sz w:val="28"/>
          <w:szCs w:val="28"/>
        </w:rPr>
        <w:t>图片新闻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”、</w:t>
      </w:r>
      <w:r w:rsidR="00975396">
        <w:rPr>
          <w:rFonts w:ascii="方正仿宋简体" w:eastAsia="方正仿宋简体" w:hint="eastAsia"/>
          <w:color w:val="000000"/>
          <w:sz w:val="28"/>
          <w:szCs w:val="28"/>
        </w:rPr>
        <w:t>“工作动态”、“</w:t>
      </w:r>
      <w:r w:rsidR="003855DF">
        <w:rPr>
          <w:rFonts w:ascii="方正仿宋简体" w:eastAsia="方正仿宋简体" w:hint="eastAsia"/>
          <w:color w:val="000000"/>
          <w:sz w:val="28"/>
          <w:szCs w:val="28"/>
        </w:rPr>
        <w:t>通知公告</w:t>
      </w:r>
      <w:r w:rsidR="00975396">
        <w:rPr>
          <w:rFonts w:ascii="方正仿宋简体" w:eastAsia="方正仿宋简体" w:hint="eastAsia"/>
          <w:color w:val="000000"/>
          <w:sz w:val="28"/>
          <w:szCs w:val="28"/>
        </w:rPr>
        <w:t>”、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等功能，提升网站服务质量。</w:t>
      </w:r>
    </w:p>
    <w:p w:rsidR="0012464C" w:rsidRPr="0012464C" w:rsidRDefault="0012464C" w:rsidP="0012464C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（三）在全局各</w:t>
      </w:r>
      <w:r w:rsidR="003855DF">
        <w:rPr>
          <w:rFonts w:ascii="方正仿宋简体" w:eastAsia="方正仿宋简体" w:hint="eastAsia"/>
          <w:color w:val="000000"/>
          <w:sz w:val="28"/>
          <w:szCs w:val="28"/>
        </w:rPr>
        <w:t>科室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严格落实信息公开保密审查机制，明确主要领导负责制，确保信息公开的安全。</w:t>
      </w:r>
    </w:p>
    <w:p w:rsidR="0012464C" w:rsidRPr="0012464C" w:rsidRDefault="0012464C" w:rsidP="0012464C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（四）按照信息公开管理程序，依法依规开展依申请公开的处理工作，所有信息公开申请得到及时稳妥答复。</w:t>
      </w:r>
    </w:p>
    <w:p w:rsidR="0012464C" w:rsidRPr="0012464C" w:rsidRDefault="0012464C" w:rsidP="007A079F">
      <w:pPr>
        <w:pStyle w:val="a3"/>
        <w:spacing w:line="360" w:lineRule="auto"/>
        <w:ind w:firstLineChars="200" w:firstLine="562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t>二、主动公开政府信息情况</w:t>
      </w:r>
    </w:p>
    <w:p w:rsidR="0083547A" w:rsidRPr="001B2A05" w:rsidRDefault="0012464C" w:rsidP="001B2A05">
      <w:pPr>
        <w:pStyle w:val="a3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="009B104B">
        <w:rPr>
          <w:rFonts w:ascii="方正仿宋简体" w:eastAsia="方正仿宋简体" w:hint="eastAsia"/>
          <w:color w:val="000000"/>
          <w:sz w:val="28"/>
          <w:szCs w:val="28"/>
        </w:rPr>
        <w:t>6</w:t>
      </w:r>
      <w:r w:rsidR="005D32DE">
        <w:rPr>
          <w:rFonts w:ascii="方正仿宋简体" w:eastAsia="方正仿宋简体" w:hint="eastAsia"/>
          <w:color w:val="000000"/>
          <w:sz w:val="28"/>
          <w:szCs w:val="28"/>
        </w:rPr>
        <w:t>年，东疆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检验检疫局网站发布图片新闻</w:t>
      </w:r>
      <w:r w:rsidR="00303038">
        <w:rPr>
          <w:rFonts w:ascii="方正仿宋简体" w:eastAsia="方正仿宋简体" w:hint="eastAsia"/>
          <w:color w:val="000000"/>
          <w:sz w:val="28"/>
          <w:szCs w:val="28"/>
        </w:rPr>
        <w:t>157篇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、工作动态</w:t>
      </w:r>
      <w:r w:rsidR="00303038">
        <w:rPr>
          <w:rFonts w:ascii="方正仿宋简体" w:eastAsia="方正仿宋简体" w:hint="eastAsia"/>
          <w:color w:val="000000"/>
          <w:sz w:val="28"/>
          <w:szCs w:val="28"/>
        </w:rPr>
        <w:t>126篇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，</w:t>
      </w:r>
      <w:r w:rsidRPr="00BB09F5">
        <w:rPr>
          <w:rFonts w:ascii="方正仿宋简体" w:eastAsia="方正仿宋简体" w:hint="eastAsia"/>
          <w:color w:val="000000"/>
          <w:sz w:val="28"/>
          <w:szCs w:val="28"/>
        </w:rPr>
        <w:t>公开组织机构</w:t>
      </w:r>
      <w:r w:rsidR="00BB09F5">
        <w:rPr>
          <w:rFonts w:ascii="方正仿宋简体" w:eastAsia="方正仿宋简体" w:hint="eastAsia"/>
          <w:color w:val="000000"/>
          <w:sz w:val="28"/>
          <w:szCs w:val="28"/>
        </w:rPr>
        <w:t>信息9条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、统计数据</w:t>
      </w:r>
      <w:r w:rsidR="00303038">
        <w:rPr>
          <w:rFonts w:ascii="方正仿宋简体" w:eastAsia="方正仿宋简体" w:hint="eastAsia"/>
          <w:color w:val="000000"/>
          <w:sz w:val="28"/>
          <w:szCs w:val="28"/>
        </w:rPr>
        <w:t>12条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、</w:t>
      </w:r>
      <w:r w:rsidRPr="00303038">
        <w:rPr>
          <w:rFonts w:ascii="方正仿宋简体" w:eastAsia="方正仿宋简体" w:hint="eastAsia"/>
          <w:color w:val="000000"/>
          <w:sz w:val="28"/>
          <w:szCs w:val="28"/>
        </w:rPr>
        <w:t>公开政策法规信息</w:t>
      </w:r>
      <w:r w:rsidR="00BB09F5">
        <w:rPr>
          <w:rFonts w:ascii="方正仿宋简体" w:eastAsia="方正仿宋简体" w:hint="eastAsia"/>
          <w:color w:val="000000"/>
          <w:sz w:val="28"/>
          <w:szCs w:val="28"/>
        </w:rPr>
        <w:t>34</w:t>
      </w:r>
      <w:r w:rsidRPr="00303038">
        <w:rPr>
          <w:rFonts w:ascii="方正仿宋简体" w:eastAsia="方正仿宋简体" w:hint="eastAsia"/>
          <w:color w:val="000000"/>
          <w:sz w:val="28"/>
          <w:szCs w:val="28"/>
        </w:rPr>
        <w:t>条</w:t>
      </w:r>
      <w:r w:rsidR="00BC4628" w:rsidRPr="00BB09F5">
        <w:rPr>
          <w:rFonts w:ascii="方正仿宋简体" w:eastAsia="方正仿宋简体" w:hint="eastAsia"/>
          <w:color w:val="000000"/>
          <w:sz w:val="28"/>
          <w:szCs w:val="28"/>
        </w:rPr>
        <w:t>。</w:t>
      </w:r>
    </w:p>
    <w:p w:rsidR="0012464C" w:rsidRPr="0012464C" w:rsidRDefault="0012464C" w:rsidP="007A079F">
      <w:pPr>
        <w:pStyle w:val="a3"/>
        <w:spacing w:line="360" w:lineRule="auto"/>
        <w:ind w:firstLineChars="200" w:firstLine="562"/>
        <w:rPr>
          <w:rFonts w:ascii="方正仿宋简体" w:eastAsia="方正仿宋简体" w:hAnsi="新宋体"/>
          <w:color w:val="000000"/>
          <w:sz w:val="28"/>
          <w:szCs w:val="28"/>
        </w:rPr>
      </w:pPr>
      <w:r w:rsidRPr="00B9425E">
        <w:rPr>
          <w:rStyle w:val="a4"/>
          <w:rFonts w:ascii="方正仿宋简体" w:eastAsia="方正仿宋简体" w:hint="eastAsia"/>
          <w:color w:val="000000"/>
          <w:sz w:val="28"/>
          <w:szCs w:val="28"/>
        </w:rPr>
        <w:t>三、依申请公开政府信息情况和不予公开政府信息情况</w:t>
      </w:r>
    </w:p>
    <w:p w:rsidR="00CE2723" w:rsidRDefault="0012464C" w:rsidP="00CE2723">
      <w:pPr>
        <w:pStyle w:val="a3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="000D3267">
        <w:rPr>
          <w:rFonts w:ascii="方正仿宋简体" w:eastAsia="方正仿宋简体" w:hint="eastAsia"/>
          <w:color w:val="000000"/>
          <w:sz w:val="28"/>
          <w:szCs w:val="28"/>
        </w:rPr>
        <w:t>6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年，</w:t>
      </w:r>
      <w:r w:rsidR="004F2B3D">
        <w:rPr>
          <w:rFonts w:ascii="方正仿宋简体" w:eastAsia="方正仿宋简体" w:hint="eastAsia"/>
          <w:color w:val="000000"/>
          <w:sz w:val="28"/>
          <w:szCs w:val="28"/>
        </w:rPr>
        <w:t>东疆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检验检疫局通过来信、网站渠道接收到信息公开申请</w:t>
      </w:r>
      <w:r w:rsidR="009E0B6C">
        <w:rPr>
          <w:rFonts w:ascii="方正仿宋简体" w:eastAsia="方正仿宋简体" w:hint="eastAsia"/>
          <w:color w:val="000000"/>
          <w:sz w:val="28"/>
          <w:szCs w:val="28"/>
        </w:rPr>
        <w:t>5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件，</w:t>
      </w:r>
      <w:r w:rsidR="000D3267">
        <w:rPr>
          <w:rFonts w:ascii="方正仿宋简体" w:eastAsia="方正仿宋简体" w:hint="eastAsia"/>
          <w:color w:val="000000"/>
          <w:sz w:val="28"/>
          <w:szCs w:val="28"/>
        </w:rPr>
        <w:t>其中</w:t>
      </w:r>
      <w:r w:rsidR="00206EC6">
        <w:rPr>
          <w:rFonts w:ascii="方正仿宋简体" w:eastAsia="方正仿宋简体" w:hint="eastAsia"/>
          <w:color w:val="000000"/>
          <w:sz w:val="28"/>
          <w:szCs w:val="28"/>
        </w:rPr>
        <w:t>信函申请</w:t>
      </w:r>
      <w:r w:rsidR="000D3267">
        <w:rPr>
          <w:rFonts w:ascii="方正仿宋简体" w:eastAsia="方正仿宋简体" w:hint="eastAsia"/>
          <w:color w:val="000000"/>
          <w:sz w:val="28"/>
          <w:szCs w:val="28"/>
        </w:rPr>
        <w:t>和</w:t>
      </w:r>
      <w:r w:rsidR="00206EC6">
        <w:rPr>
          <w:rFonts w:ascii="方正仿宋简体" w:eastAsia="方正仿宋简体" w:hint="eastAsia"/>
          <w:color w:val="000000"/>
          <w:sz w:val="28"/>
          <w:szCs w:val="28"/>
        </w:rPr>
        <w:t>网络申请</w:t>
      </w:r>
      <w:r w:rsidR="000D3267">
        <w:rPr>
          <w:rFonts w:ascii="方正仿宋简体" w:eastAsia="方正仿宋简体" w:hint="eastAsia"/>
          <w:color w:val="000000"/>
          <w:sz w:val="28"/>
          <w:szCs w:val="28"/>
        </w:rPr>
        <w:t>数居多，各占</w:t>
      </w:r>
      <w:r w:rsidR="009E0B6C">
        <w:rPr>
          <w:rFonts w:ascii="方正仿宋简体" w:eastAsia="方正仿宋简体" w:hint="eastAsia"/>
          <w:color w:val="000000"/>
          <w:sz w:val="28"/>
          <w:szCs w:val="28"/>
        </w:rPr>
        <w:t>80</w:t>
      </w:r>
      <w:r w:rsidR="000D3267">
        <w:rPr>
          <w:rFonts w:ascii="方正仿宋简体" w:eastAsia="方正仿宋简体" w:hint="eastAsia"/>
          <w:color w:val="000000"/>
          <w:sz w:val="28"/>
          <w:szCs w:val="28"/>
        </w:rPr>
        <w:t>%和</w:t>
      </w:r>
      <w:r w:rsidR="009E0B6C">
        <w:rPr>
          <w:rFonts w:ascii="方正仿宋简体" w:eastAsia="方正仿宋简体" w:hint="eastAsia"/>
          <w:color w:val="000000"/>
          <w:sz w:val="28"/>
          <w:szCs w:val="28"/>
        </w:rPr>
        <w:t>20</w:t>
      </w:r>
      <w:r w:rsidR="000D3267">
        <w:rPr>
          <w:rFonts w:ascii="方正仿宋简体" w:eastAsia="方正仿宋简体" w:hint="eastAsia"/>
          <w:color w:val="000000"/>
          <w:sz w:val="28"/>
          <w:szCs w:val="28"/>
        </w:rPr>
        <w:t>%。</w:t>
      </w:r>
      <w:r w:rsidR="00CE2723">
        <w:rPr>
          <w:rFonts w:ascii="方正仿宋简体" w:eastAsia="方正仿宋简体" w:hint="eastAsia"/>
          <w:color w:val="000000"/>
          <w:sz w:val="28"/>
          <w:szCs w:val="28"/>
        </w:rPr>
        <w:t>形成转办件</w:t>
      </w:r>
      <w:r w:rsidR="009E0B6C">
        <w:rPr>
          <w:rFonts w:ascii="方正仿宋简体" w:eastAsia="方正仿宋简体" w:hint="eastAsia"/>
          <w:color w:val="000000"/>
          <w:sz w:val="28"/>
          <w:szCs w:val="28"/>
        </w:rPr>
        <w:t>4</w:t>
      </w:r>
      <w:r w:rsidR="00CE2723">
        <w:rPr>
          <w:rFonts w:ascii="方正仿宋简体" w:eastAsia="方正仿宋简体" w:hint="eastAsia"/>
          <w:color w:val="000000"/>
          <w:sz w:val="28"/>
          <w:szCs w:val="28"/>
        </w:rPr>
        <w:t>件，</w:t>
      </w:r>
      <w:r w:rsidR="00CE2723" w:rsidRPr="00CE2723">
        <w:rPr>
          <w:rFonts w:ascii="方正仿宋简体" w:eastAsia="方正仿宋简体" w:hint="eastAsia"/>
          <w:color w:val="000000"/>
          <w:sz w:val="28"/>
          <w:szCs w:val="28"/>
        </w:rPr>
        <w:t>均按照程序在规定时间内办理完成</w:t>
      </w:r>
      <w:r w:rsidR="000D3267">
        <w:rPr>
          <w:rFonts w:ascii="方正仿宋简体" w:eastAsia="方正仿宋简体" w:hint="eastAsia"/>
          <w:color w:val="000000"/>
          <w:sz w:val="28"/>
          <w:szCs w:val="28"/>
        </w:rPr>
        <w:t>。其中属于同意答复数</w:t>
      </w:r>
      <w:r w:rsidR="009E0B6C">
        <w:rPr>
          <w:rFonts w:ascii="方正仿宋简体" w:eastAsia="方正仿宋简体" w:hint="eastAsia"/>
          <w:color w:val="000000"/>
          <w:sz w:val="28"/>
          <w:szCs w:val="28"/>
        </w:rPr>
        <w:t>4</w:t>
      </w:r>
      <w:r w:rsidR="000D3267">
        <w:rPr>
          <w:rFonts w:ascii="方正仿宋简体" w:eastAsia="方正仿宋简体" w:hint="eastAsia"/>
          <w:color w:val="000000"/>
          <w:sz w:val="28"/>
          <w:szCs w:val="28"/>
        </w:rPr>
        <w:t>件；</w:t>
      </w:r>
      <w:r w:rsidR="009E0B6C">
        <w:rPr>
          <w:rFonts w:ascii="方正仿宋简体" w:eastAsia="方正仿宋简体" w:hint="eastAsia"/>
          <w:color w:val="000000"/>
          <w:sz w:val="28"/>
          <w:szCs w:val="28"/>
        </w:rPr>
        <w:t>申请人主动撤回1</w:t>
      </w:r>
      <w:r w:rsidR="00814BC9">
        <w:rPr>
          <w:rFonts w:ascii="方正仿宋简体" w:eastAsia="方正仿宋简体" w:hint="eastAsia"/>
          <w:color w:val="000000"/>
          <w:sz w:val="28"/>
          <w:szCs w:val="28"/>
        </w:rPr>
        <w:t>件。</w:t>
      </w:r>
    </w:p>
    <w:p w:rsidR="0012464C" w:rsidRPr="0012464C" w:rsidRDefault="0012464C" w:rsidP="007A079F">
      <w:pPr>
        <w:pStyle w:val="a3"/>
        <w:spacing w:line="360" w:lineRule="auto"/>
        <w:ind w:firstLineChars="200" w:firstLine="562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t>四、政府信息公开收费及减免情况</w:t>
      </w:r>
    </w:p>
    <w:p w:rsidR="0012464C" w:rsidRPr="0012464C" w:rsidRDefault="003855DF" w:rsidP="0012464C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无</w:t>
      </w:r>
    </w:p>
    <w:p w:rsidR="0012464C" w:rsidRPr="0012464C" w:rsidRDefault="0012464C" w:rsidP="007A079F">
      <w:pPr>
        <w:pStyle w:val="a3"/>
        <w:spacing w:line="360" w:lineRule="auto"/>
        <w:ind w:firstLineChars="200" w:firstLine="562"/>
        <w:rPr>
          <w:rFonts w:ascii="方正仿宋简体" w:eastAsia="方正仿宋简体" w:hAnsi="新宋体"/>
          <w:color w:val="000000"/>
          <w:sz w:val="28"/>
          <w:szCs w:val="28"/>
        </w:rPr>
      </w:pPr>
      <w:r w:rsidRPr="003855DF">
        <w:rPr>
          <w:rStyle w:val="a4"/>
          <w:rFonts w:ascii="方正仿宋简体" w:eastAsia="方正仿宋简体" w:hint="eastAsia"/>
          <w:color w:val="000000"/>
          <w:sz w:val="28"/>
          <w:szCs w:val="28"/>
        </w:rPr>
        <w:lastRenderedPageBreak/>
        <w:t>五、因政府信息公开申请行政复议或提起行政诉讼情况</w:t>
      </w:r>
    </w:p>
    <w:p w:rsidR="00B514DC" w:rsidRDefault="00916B41" w:rsidP="00B514DC">
      <w:pPr>
        <w:pStyle w:val="a3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bookmarkStart w:id="0" w:name="_GoBack"/>
      <w:bookmarkEnd w:id="0"/>
      <w:r>
        <w:rPr>
          <w:rFonts w:ascii="方正仿宋简体" w:eastAsia="方正仿宋简体" w:hint="eastAsia"/>
          <w:color w:val="000000"/>
          <w:sz w:val="28"/>
          <w:szCs w:val="28"/>
        </w:rPr>
        <w:t>无</w:t>
      </w:r>
    </w:p>
    <w:p w:rsidR="0012464C" w:rsidRPr="0012464C" w:rsidRDefault="0012464C" w:rsidP="007A079F">
      <w:pPr>
        <w:pStyle w:val="a3"/>
        <w:spacing w:line="360" w:lineRule="auto"/>
        <w:ind w:firstLineChars="200" w:firstLine="562"/>
        <w:rPr>
          <w:rFonts w:ascii="方正仿宋简体" w:eastAsia="方正仿宋简体" w:hAnsi="新宋体"/>
          <w:color w:val="000000"/>
          <w:sz w:val="28"/>
          <w:szCs w:val="28"/>
        </w:rPr>
      </w:pPr>
      <w:r w:rsidRPr="003855DF">
        <w:rPr>
          <w:rStyle w:val="a4"/>
          <w:rFonts w:ascii="方正仿宋简体" w:eastAsia="方正仿宋简体" w:hint="eastAsia"/>
          <w:color w:val="000000"/>
          <w:sz w:val="28"/>
          <w:szCs w:val="28"/>
        </w:rPr>
        <w:t>六、政府信息公开工作存在的主要问题及改进情况</w:t>
      </w:r>
    </w:p>
    <w:p w:rsidR="00694880" w:rsidRDefault="0012464C" w:rsidP="00694880">
      <w:pPr>
        <w:pStyle w:val="a3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="000E0C59">
        <w:rPr>
          <w:rFonts w:ascii="方正仿宋简体" w:eastAsia="方正仿宋简体" w:hint="eastAsia"/>
          <w:color w:val="000000"/>
          <w:sz w:val="28"/>
          <w:szCs w:val="28"/>
        </w:rPr>
        <w:t>6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年，</w:t>
      </w:r>
      <w:r w:rsidR="00684F28">
        <w:rPr>
          <w:rFonts w:ascii="方正仿宋简体" w:eastAsia="方正仿宋简体" w:hint="eastAsia"/>
          <w:color w:val="000000"/>
          <w:sz w:val="28"/>
          <w:szCs w:val="28"/>
        </w:rPr>
        <w:t>东疆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检验检疫局政府信息公开工作依法依规有序开展，主动公开的范围和内容更加深入全面，依申请公开处理更加稳妥有据，保密审查机制得到严格落实，但仍存在一些问题：</w:t>
      </w:r>
    </w:p>
    <w:p w:rsidR="00694880" w:rsidRDefault="0012464C" w:rsidP="00694880">
      <w:pPr>
        <w:pStyle w:val="a3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一是</w:t>
      </w:r>
      <w:r w:rsidR="00694880" w:rsidRPr="00694880">
        <w:rPr>
          <w:rFonts w:ascii="方正仿宋简体" w:eastAsia="方正仿宋简体" w:hint="eastAsia"/>
          <w:color w:val="000000"/>
          <w:sz w:val="28"/>
          <w:szCs w:val="28"/>
        </w:rPr>
        <w:t>信息公开队伍建设有待进一步加强</w:t>
      </w:r>
      <w:r w:rsidR="00694880">
        <w:rPr>
          <w:rFonts w:ascii="方正仿宋简体" w:eastAsia="方正仿宋简体" w:hint="eastAsia"/>
          <w:color w:val="000000"/>
          <w:sz w:val="28"/>
          <w:szCs w:val="28"/>
        </w:rPr>
        <w:t>。</w:t>
      </w:r>
      <w:r w:rsidR="00B71A72">
        <w:rPr>
          <w:rFonts w:ascii="方正仿宋简体" w:eastAsia="方正仿宋简体" w:hint="eastAsia"/>
          <w:color w:val="000000"/>
          <w:sz w:val="28"/>
          <w:szCs w:val="28"/>
        </w:rPr>
        <w:t>目前</w:t>
      </w:r>
      <w:r w:rsidR="00684F28">
        <w:rPr>
          <w:rFonts w:ascii="方正仿宋简体" w:eastAsia="方正仿宋简体" w:hint="eastAsia"/>
          <w:color w:val="000000"/>
          <w:sz w:val="28"/>
          <w:szCs w:val="28"/>
        </w:rPr>
        <w:t>东疆</w:t>
      </w:r>
      <w:r w:rsidR="00694880" w:rsidRPr="00694880">
        <w:rPr>
          <w:rFonts w:ascii="方正仿宋简体" w:eastAsia="方正仿宋简体" w:hint="eastAsia"/>
          <w:color w:val="000000"/>
          <w:sz w:val="28"/>
          <w:szCs w:val="28"/>
        </w:rPr>
        <w:t>检验检疫局</w:t>
      </w:r>
      <w:r w:rsidR="00B71A72" w:rsidRPr="00694880">
        <w:rPr>
          <w:rFonts w:ascii="方正仿宋简体" w:eastAsia="方正仿宋简体" w:hint="eastAsia"/>
          <w:color w:val="000000"/>
          <w:sz w:val="28"/>
          <w:szCs w:val="28"/>
        </w:rPr>
        <w:t>信息公开培训</w:t>
      </w:r>
      <w:r w:rsidR="00B71A72">
        <w:rPr>
          <w:rFonts w:ascii="方正仿宋简体" w:eastAsia="方正仿宋简体" w:hint="eastAsia"/>
          <w:color w:val="000000"/>
          <w:sz w:val="28"/>
          <w:szCs w:val="28"/>
        </w:rPr>
        <w:t>工作有待加强，缺乏信息公开专业人才</w:t>
      </w:r>
      <w:r w:rsidR="00694880" w:rsidRPr="00694880">
        <w:rPr>
          <w:rFonts w:ascii="方正仿宋简体" w:eastAsia="方正仿宋简体" w:hint="eastAsia"/>
          <w:color w:val="000000"/>
          <w:sz w:val="28"/>
          <w:szCs w:val="28"/>
        </w:rPr>
        <w:t>，信息公开工作人员工作素质</w:t>
      </w:r>
      <w:r w:rsidR="00B71A72">
        <w:rPr>
          <w:rFonts w:ascii="方正仿宋简体" w:eastAsia="方正仿宋简体" w:hint="eastAsia"/>
          <w:color w:val="000000"/>
          <w:sz w:val="28"/>
          <w:szCs w:val="28"/>
        </w:rPr>
        <w:t>有待</w:t>
      </w:r>
      <w:r w:rsidR="00B71A72" w:rsidRPr="00694880">
        <w:rPr>
          <w:rFonts w:ascii="方正仿宋简体" w:eastAsia="方正仿宋简体" w:hint="eastAsia"/>
          <w:color w:val="000000"/>
          <w:sz w:val="28"/>
          <w:szCs w:val="28"/>
        </w:rPr>
        <w:t>提升</w:t>
      </w:r>
      <w:r w:rsidR="00B71A72">
        <w:rPr>
          <w:rFonts w:ascii="方正仿宋简体" w:eastAsia="方正仿宋简体" w:hint="eastAsia"/>
          <w:color w:val="000000"/>
          <w:sz w:val="28"/>
          <w:szCs w:val="28"/>
        </w:rPr>
        <w:t>。同时，应</w:t>
      </w:r>
      <w:r w:rsidR="00694880" w:rsidRPr="00694880">
        <w:rPr>
          <w:rFonts w:ascii="方正仿宋简体" w:eastAsia="方正仿宋简体" w:hint="eastAsia"/>
          <w:color w:val="000000"/>
          <w:sz w:val="28"/>
          <w:szCs w:val="28"/>
        </w:rPr>
        <w:t>建立</w:t>
      </w:r>
      <w:r w:rsidR="005E29F3">
        <w:rPr>
          <w:rFonts w:ascii="方正仿宋简体" w:eastAsia="方正仿宋简体" w:hint="eastAsia"/>
          <w:color w:val="000000"/>
          <w:sz w:val="28"/>
          <w:szCs w:val="28"/>
        </w:rPr>
        <w:t>各个科室间的</w:t>
      </w:r>
      <w:r w:rsidR="00694880" w:rsidRPr="00694880">
        <w:rPr>
          <w:rFonts w:ascii="方正仿宋简体" w:eastAsia="方正仿宋简体" w:hint="eastAsia"/>
          <w:color w:val="000000"/>
          <w:sz w:val="28"/>
          <w:szCs w:val="28"/>
        </w:rPr>
        <w:t>信息公开交流协作组，</w:t>
      </w:r>
      <w:r w:rsidR="005E29F3">
        <w:rPr>
          <w:rFonts w:ascii="方正仿宋简体" w:eastAsia="方正仿宋简体" w:hint="eastAsia"/>
          <w:color w:val="000000"/>
          <w:sz w:val="28"/>
          <w:szCs w:val="28"/>
        </w:rPr>
        <w:t>并</w:t>
      </w:r>
      <w:r w:rsidR="00694880" w:rsidRPr="00694880">
        <w:rPr>
          <w:rFonts w:ascii="方正仿宋简体" w:eastAsia="方正仿宋简体" w:hint="eastAsia"/>
          <w:color w:val="000000"/>
          <w:sz w:val="28"/>
          <w:szCs w:val="28"/>
        </w:rPr>
        <w:t>积极与</w:t>
      </w:r>
      <w:r w:rsidR="005E29F3">
        <w:rPr>
          <w:rFonts w:ascii="方正仿宋简体" w:eastAsia="方正仿宋简体" w:hint="eastAsia"/>
          <w:color w:val="000000"/>
          <w:sz w:val="28"/>
          <w:szCs w:val="28"/>
        </w:rPr>
        <w:t>天津局及</w:t>
      </w:r>
      <w:r w:rsidR="00694880" w:rsidRPr="00694880">
        <w:rPr>
          <w:rFonts w:ascii="方正仿宋简体" w:eastAsia="方正仿宋简体" w:hint="eastAsia"/>
          <w:color w:val="000000"/>
          <w:sz w:val="28"/>
          <w:szCs w:val="28"/>
        </w:rPr>
        <w:t>其他</w:t>
      </w:r>
      <w:r w:rsidR="005E29F3">
        <w:rPr>
          <w:rFonts w:ascii="方正仿宋简体" w:eastAsia="方正仿宋简体" w:hint="eastAsia"/>
          <w:color w:val="000000"/>
          <w:sz w:val="28"/>
          <w:szCs w:val="28"/>
        </w:rPr>
        <w:t>分支机构</w:t>
      </w:r>
      <w:r w:rsidR="00694880" w:rsidRPr="00694880">
        <w:rPr>
          <w:rFonts w:ascii="方正仿宋简体" w:eastAsia="方正仿宋简体" w:hint="eastAsia"/>
          <w:color w:val="000000"/>
          <w:sz w:val="28"/>
          <w:szCs w:val="28"/>
        </w:rPr>
        <w:t>信息公开工作人员交流工作经验，促进工作水平不断提升。</w:t>
      </w:r>
    </w:p>
    <w:p w:rsidR="00694880" w:rsidRPr="00694880" w:rsidRDefault="00A4188F" w:rsidP="00A4188F">
      <w:pPr>
        <w:pStyle w:val="a3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二是</w:t>
      </w:r>
      <w:r w:rsidR="00B71A72">
        <w:rPr>
          <w:rFonts w:ascii="方正仿宋简体" w:eastAsia="方正仿宋简体" w:hint="eastAsia"/>
          <w:color w:val="000000"/>
          <w:sz w:val="28"/>
          <w:szCs w:val="28"/>
        </w:rPr>
        <w:t>对信息公开的法制审查有待进一步加强</w:t>
      </w:r>
      <w:r>
        <w:rPr>
          <w:rFonts w:ascii="方正仿宋简体" w:eastAsia="方正仿宋简体" w:hint="eastAsia"/>
          <w:color w:val="000000"/>
          <w:sz w:val="28"/>
          <w:szCs w:val="28"/>
        </w:rPr>
        <w:t>。</w:t>
      </w:r>
      <w:r w:rsidR="00CF189E">
        <w:rPr>
          <w:rFonts w:ascii="方正仿宋简体" w:eastAsia="方正仿宋简体" w:hint="eastAsia"/>
          <w:color w:val="000000"/>
          <w:sz w:val="28"/>
          <w:szCs w:val="28"/>
        </w:rPr>
        <w:t>一方面，</w:t>
      </w:r>
      <w:r w:rsidR="00B71A72">
        <w:rPr>
          <w:rFonts w:ascii="方正仿宋简体" w:eastAsia="方正仿宋简体" w:hint="eastAsia"/>
          <w:color w:val="000000"/>
          <w:sz w:val="28"/>
          <w:szCs w:val="28"/>
        </w:rPr>
        <w:t>应在加强相关法规制度学习的基础上</w:t>
      </w:r>
      <w:r w:rsidR="00CF189E">
        <w:rPr>
          <w:rFonts w:ascii="方正仿宋简体" w:eastAsia="方正仿宋简体" w:hint="eastAsia"/>
          <w:color w:val="000000"/>
          <w:sz w:val="28"/>
          <w:szCs w:val="28"/>
        </w:rPr>
        <w:t>，加深对法规制度的深层认知，能灵活将法规制度应用于信息答复工作中；另一方面，</w:t>
      </w:r>
      <w:r>
        <w:rPr>
          <w:rFonts w:ascii="方正仿宋简体" w:eastAsia="方正仿宋简体" w:hint="eastAsia"/>
          <w:color w:val="000000"/>
          <w:sz w:val="28"/>
          <w:szCs w:val="28"/>
        </w:rPr>
        <w:t>部门之间协调、沟通有待进一步加强，部门责任需进一步明确，以便信息公开工作更加规范、有效进行。</w:t>
      </w:r>
    </w:p>
    <w:p w:rsidR="006979F8" w:rsidRPr="00694880" w:rsidRDefault="003D5FB2" w:rsidP="00694880">
      <w:pPr>
        <w:pStyle w:val="a3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</w:p>
    <w:sectPr w:rsidR="006979F8" w:rsidRPr="00694880" w:rsidSect="005E70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5FB2" w:rsidRDefault="003D5FB2" w:rsidP="00975396">
      <w:r>
        <w:separator/>
      </w:r>
    </w:p>
  </w:endnote>
  <w:endnote w:type="continuationSeparator" w:id="1">
    <w:p w:rsidR="003D5FB2" w:rsidRDefault="003D5FB2" w:rsidP="00975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5FB2" w:rsidRDefault="003D5FB2" w:rsidP="00975396">
      <w:r>
        <w:separator/>
      </w:r>
    </w:p>
  </w:footnote>
  <w:footnote w:type="continuationSeparator" w:id="1">
    <w:p w:rsidR="003D5FB2" w:rsidRDefault="003D5FB2" w:rsidP="009753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DCA"/>
    <w:rsid w:val="00027DCA"/>
    <w:rsid w:val="000529F4"/>
    <w:rsid w:val="00077B39"/>
    <w:rsid w:val="000D3267"/>
    <w:rsid w:val="000E0C59"/>
    <w:rsid w:val="0012464C"/>
    <w:rsid w:val="00170375"/>
    <w:rsid w:val="001B2A05"/>
    <w:rsid w:val="00201546"/>
    <w:rsid w:val="00206EC6"/>
    <w:rsid w:val="00237748"/>
    <w:rsid w:val="002526A0"/>
    <w:rsid w:val="00303038"/>
    <w:rsid w:val="003042C8"/>
    <w:rsid w:val="00376FB4"/>
    <w:rsid w:val="003855DF"/>
    <w:rsid w:val="003D5FB2"/>
    <w:rsid w:val="00403B17"/>
    <w:rsid w:val="004720C8"/>
    <w:rsid w:val="00480964"/>
    <w:rsid w:val="004C6A67"/>
    <w:rsid w:val="004F2B3D"/>
    <w:rsid w:val="00506133"/>
    <w:rsid w:val="00543DF9"/>
    <w:rsid w:val="00552024"/>
    <w:rsid w:val="0056415D"/>
    <w:rsid w:val="005D32DE"/>
    <w:rsid w:val="005E29F3"/>
    <w:rsid w:val="005E70AE"/>
    <w:rsid w:val="00632956"/>
    <w:rsid w:val="00652099"/>
    <w:rsid w:val="00684F28"/>
    <w:rsid w:val="00691B44"/>
    <w:rsid w:val="00694880"/>
    <w:rsid w:val="007A079F"/>
    <w:rsid w:val="00814BC9"/>
    <w:rsid w:val="0083547A"/>
    <w:rsid w:val="008720C5"/>
    <w:rsid w:val="008859B8"/>
    <w:rsid w:val="009167AB"/>
    <w:rsid w:val="00916B41"/>
    <w:rsid w:val="00950D87"/>
    <w:rsid w:val="00952E2E"/>
    <w:rsid w:val="00975396"/>
    <w:rsid w:val="00986D19"/>
    <w:rsid w:val="009B104B"/>
    <w:rsid w:val="009E0B6C"/>
    <w:rsid w:val="00A4188F"/>
    <w:rsid w:val="00AB06BC"/>
    <w:rsid w:val="00AC273F"/>
    <w:rsid w:val="00AD14BC"/>
    <w:rsid w:val="00B514DC"/>
    <w:rsid w:val="00B70A17"/>
    <w:rsid w:val="00B71A72"/>
    <w:rsid w:val="00B9425E"/>
    <w:rsid w:val="00BB09F5"/>
    <w:rsid w:val="00BC4628"/>
    <w:rsid w:val="00BD3DF4"/>
    <w:rsid w:val="00C43E80"/>
    <w:rsid w:val="00C81CE2"/>
    <w:rsid w:val="00CA088C"/>
    <w:rsid w:val="00CB2797"/>
    <w:rsid w:val="00CB2ADB"/>
    <w:rsid w:val="00CE2723"/>
    <w:rsid w:val="00CF189E"/>
    <w:rsid w:val="00D37741"/>
    <w:rsid w:val="00D7290A"/>
    <w:rsid w:val="00DA2294"/>
    <w:rsid w:val="00E467C0"/>
    <w:rsid w:val="00E727BD"/>
    <w:rsid w:val="00F31FF3"/>
    <w:rsid w:val="00F947E0"/>
    <w:rsid w:val="00FD2B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A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46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2464C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83547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3547A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9753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975396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9753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97539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46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2464C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83547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3547A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9753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975396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9753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97539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5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011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34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F187C-DB46-417F-AD83-C3202E937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192</Words>
  <Characters>1097</Characters>
  <Application>Microsoft Office Word</Application>
  <DocSecurity>0</DocSecurity>
  <Lines>9</Lines>
  <Paragraphs>2</Paragraphs>
  <ScaleCrop>false</ScaleCrop>
  <Company>Microsoft</Company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超级管理员</dc:creator>
  <cp:lastModifiedBy>王奉新</cp:lastModifiedBy>
  <cp:revision>4</cp:revision>
  <dcterms:created xsi:type="dcterms:W3CDTF">2017-03-10T01:04:00Z</dcterms:created>
  <dcterms:modified xsi:type="dcterms:W3CDTF">2017-03-10T01:13:00Z</dcterms:modified>
</cp:coreProperties>
</file>