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eastAsia="方正仿宋简体"/>
          <w:sz w:val="32"/>
        </w:rPr>
      </w:pPr>
      <w:r>
        <w:rPr>
          <w:rFonts w:ascii="方正黑体_GBK" w:eastAsia="方正黑体_GBK" w:hint="eastAsia"/>
          <w:sz w:val="32"/>
        </w:rPr>
        <w:t>填写示范</w:t>
      </w:r>
    </w:p>
    <w:p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  <w:r>
        <w:rPr>
          <w:rFonts w:eastAsia="方正仿宋简体"/>
          <w:sz w:val="32"/>
        </w:rPr>
        <w:t>*****</w:t>
      </w: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jc w:val="center"/>
        <w:rPr>
          <w:rFonts w:eastAsia="方正小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进出境动植物检疫除害处理单位核准</w:t>
      </w:r>
    </w:p>
    <w:p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  </w:t>
      </w:r>
      <w:r>
        <w:rPr>
          <w:rFonts w:hint="eastAsia"/>
          <w:sz w:val="44"/>
          <w:szCs w:val="44"/>
        </w:rPr>
        <w:t>表</w:t>
      </w: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省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市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区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91"/>
        <w:gridCol w:w="5579"/>
      </w:tblGrid>
      <w:tr>
        <w:trPr>
          <w:trHeight w:val="614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有限公司</w:t>
            </w: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街道</w:t>
            </w:r>
            <w:r>
              <w:rPr>
                <w:rFonts w:eastAsia="方正仿宋_GBK"/>
                <w:sz w:val="32"/>
              </w:rPr>
              <w:t xml:space="preserve">  </w:t>
            </w:r>
            <w:r>
              <w:rPr>
                <w:rFonts w:eastAsia="方正仿宋_GBK"/>
                <w:sz w:val="28"/>
              </w:rPr>
              <w:t>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省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市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区</w:t>
            </w:r>
            <w:r>
              <w:rPr>
                <w:rFonts w:eastAsia="方正仿宋_GBK"/>
                <w:sz w:val="32"/>
              </w:rPr>
              <w:t>**</w:t>
            </w:r>
            <w:r>
              <w:rPr>
                <w:rFonts w:eastAsia="方正仿宋_GBK" w:hint="eastAsia"/>
                <w:sz w:val="32"/>
              </w:rPr>
              <w:t>街道</w:t>
            </w:r>
            <w:r>
              <w:rPr>
                <w:rFonts w:eastAsia="方正仿宋_GBK"/>
                <w:sz w:val="32"/>
              </w:rPr>
              <w:t xml:space="preserve">  </w:t>
            </w:r>
            <w:r>
              <w:rPr>
                <w:rFonts w:eastAsia="方正仿宋_GBK"/>
                <w:sz w:val="28"/>
              </w:rPr>
              <w:t>*****</w:t>
            </w: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李明</w:t>
            </w:r>
            <w:r>
              <w:rPr>
                <w:rFonts w:eastAsia="方正仿宋_GBK"/>
                <w:sz w:val="28"/>
              </w:rPr>
              <w:t xml:space="preserve"> 1382563****</w:t>
            </w: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张强</w:t>
            </w:r>
            <w:r>
              <w:rPr>
                <w:rFonts w:eastAsia="方正仿宋_GBK"/>
                <w:sz w:val="28"/>
              </w:rPr>
              <w:t>/1593687****/***-5487****</w:t>
            </w: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  <w:r>
              <w:rPr>
                <w:rFonts w:eastAsia="方正仿宋_GBK"/>
                <w:sz w:val="28"/>
              </w:rPr>
              <w:t>/</w:t>
            </w:r>
            <w:r>
              <w:rPr>
                <w:rFonts w:eastAsia="方正仿宋_GBK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</w:rPr>
              <w:t>526396******</w:t>
            </w:r>
          </w:p>
        </w:tc>
      </w:tr>
      <w:tr>
        <w:trPr>
          <w:cantSplit/>
          <w:trHeight w:val="572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申请检疫处理类别</w:t>
            </w:r>
          </w:p>
        </w:tc>
        <w:tc>
          <w:tcPr>
            <w:tcW w:w="5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ascii="Calibri" w:eastAsia="宋体" w:hAnsi="Calibri"/>
                <w:sz w:val="24"/>
              </w:rPr>
              <w:t>□A</w:t>
            </w:r>
            <w:r>
              <w:rPr>
                <w:rFonts w:eastAsia="方正仿宋_GBK" w:hint="eastAsia"/>
                <w:sz w:val="24"/>
              </w:rPr>
              <w:t>类，</w:t>
            </w:r>
            <w:r>
              <w:rPr>
                <w:rFonts w:eastAsia="方正仿宋_GBK"/>
                <w:sz w:val="24"/>
              </w:rPr>
              <w:t>动植物病虫害熏蒸除害处理（大宗动植物产品船舶熏蒸）；</w:t>
            </w: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√</w:t>
            </w:r>
            <w:r>
              <w:rPr>
                <w:rFonts w:ascii="Calibri" w:eastAsia="宋体" w:hAnsi="Calibri"/>
                <w:sz w:val="24"/>
              </w:rPr>
              <w:t>B</w:t>
            </w:r>
            <w:r>
              <w:rPr>
                <w:rFonts w:eastAsia="方正仿宋_GBK" w:hint="eastAsia"/>
                <w:sz w:val="24"/>
              </w:rPr>
              <w:t>类，</w:t>
            </w:r>
            <w:r>
              <w:rPr>
                <w:rFonts w:eastAsia="方正仿宋_GBK"/>
                <w:sz w:val="24"/>
              </w:rPr>
              <w:t>动植物病虫害熏蒸除害处理（A类熏蒸除外）；</w:t>
            </w:r>
            <w:r>
              <w:rPr>
                <w:rFonts w:ascii="Calibri" w:eastAsia="宋体" w:hAnsi="Calibri"/>
                <w:sz w:val="24"/>
              </w:rPr>
              <w:t>□C</w:t>
            </w:r>
            <w:r>
              <w:rPr>
                <w:rFonts w:eastAsia="方正仿宋_GBK" w:hint="eastAsia"/>
                <w:sz w:val="24"/>
              </w:rPr>
              <w:t>类，</w:t>
            </w:r>
            <w:r>
              <w:rPr>
                <w:rFonts w:eastAsia="方正仿宋_GBK"/>
                <w:sz w:val="24"/>
              </w:rPr>
              <w:t>动植物病虫害消毒除害处理（不包括动植物检疫防疫消毒）。</w:t>
            </w:r>
            <w:r>
              <w:rPr>
                <w:rFonts w:eastAsia="方正仿宋_GBK" w:hint="eastAsia"/>
                <w:sz w:val="24"/>
              </w:rPr>
              <w:t>；</w:t>
            </w:r>
          </w:p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申请单位按照申请类别进行选择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□除害处理</w:t>
            </w:r>
            <w:r>
              <w:rPr>
                <w:rFonts w:eastAsia="方正仿宋_GBK" w:hint="eastAsia"/>
                <w:sz w:val="24"/>
              </w:rPr>
              <w:t>人员名单（含姓名、性别、年龄、出生年月等）</w:t>
            </w:r>
          </w:p>
        </w:tc>
      </w:tr>
      <w:tr>
        <w:trPr>
          <w:cantSplit/>
          <w:trHeight w:val="301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****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根据《出入境检疫处理单位和人员管理办法》，我单位现申请办理《进出境动植物检疫除害处理单位核准证书》。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 w:hint="eastAsia"/>
                <w:sz w:val="32"/>
              </w:rPr>
              <w:t>法定代表人（签名）：</w:t>
            </w:r>
            <w:r>
              <w:rPr>
                <w:rFonts w:eastAsia="方正仿宋简体" w:hint="eastAsia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</w:rPr>
              <w:t>****</w:t>
            </w: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bookmarkStart w:id="0" w:name="_GoBack"/>
            <w:bookmarkEnd w:id="0"/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                               </w:t>
            </w: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>
      <w:pPr>
        <w:jc w:val="left"/>
      </w:pPr>
    </w:p>
    <w:sectPr>
      <w:footerReference w:type="default" r:id="rId2"/>
      <w:pgSz w:w="11907" w:h="16840"/>
      <w:pgMar w:top="1440" w:right="1797" w:bottom="1440" w:left="1797" w:header="1814" w:footer="1474" w:gutter="0"/>
      <w:pgNumType w:start="0"/>
      <w:titlePg/>
      <w:docGrid w:linePitch="289" w:charSpace="-430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大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Body Text Indent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kern w:val="0"/>
      <w:sz w:val="20"/>
      <w:szCs w:val="20"/>
      <w:lang w:val="en-US" w:eastAsia="zh-CN" w:bidi="ar-SA"/>
    </w:rPr>
  </w:style>
  <w:style w:type="paragraph" w:customStyle="1" w:styleId="18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4</Pages>
  <Words>672</Words>
  <Characters>785</Characters>
  <Lines>107</Lines>
  <Paragraphs>52</Paragraphs>
  <CharactersWithSpaces>902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于晓东</dc:creator>
  <cp:lastModifiedBy>孙博</cp:lastModifiedBy>
  <cp:revision>1</cp:revision>
  <dcterms:created xsi:type="dcterms:W3CDTF">2022-07-11T08:13:26Z</dcterms:created>
  <dcterms:modified xsi:type="dcterms:W3CDTF">2023-06-02T11:30:10Z</dcterms:modified>
</cp:coreProperties>
</file>